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D64B0" w14:textId="77777777" w:rsidR="006E428D" w:rsidRDefault="005D15F6">
      <w:r>
        <w:rPr>
          <w:rFonts w:eastAsia="Arial" w:cs="Arial"/>
        </w:rPr>
        <w:br/>
      </w:r>
      <w:r>
        <w:rPr>
          <w:rFonts w:eastAsia="Arial" w:cs="Arial"/>
        </w:rPr>
        <w:br/>
      </w:r>
      <w:r>
        <w:rPr>
          <w:rFonts w:eastAsia="Arial" w:cs="Arial"/>
        </w:rPr>
        <w:br/>
      </w:r>
      <w:r>
        <w:rPr>
          <w:rFonts w:eastAsia="Arial" w:cs="Arial"/>
        </w:rPr>
        <w:br/>
      </w:r>
      <w:r>
        <w:rPr>
          <w:rFonts w:eastAsia="Arial" w:cs="Arial"/>
        </w:rPr>
        <w:br/>
      </w:r>
    </w:p>
    <w:p w14:paraId="07EC91D4" w14:textId="77777777" w:rsidR="006E428D" w:rsidRPr="0007435F" w:rsidRDefault="005D15F6">
      <w:pPr>
        <w:spacing w:after="160" w:line="240" w:lineRule="auto"/>
        <w:jc w:val="center"/>
        <w:rPr>
          <w:color w:val="DF07C0"/>
        </w:rPr>
      </w:pPr>
      <w:r w:rsidRPr="0007435F">
        <w:rPr>
          <w:rFonts w:eastAsia="Arial" w:cs="Arial"/>
          <w:b/>
          <w:color w:val="DF07C0"/>
          <w:sz w:val="21"/>
        </w:rPr>
        <w:t>A GIFT OF HOMESCHOOLING GUIDE</w:t>
      </w:r>
    </w:p>
    <w:p w14:paraId="19A315FC" w14:textId="6DD87ED2" w:rsidR="006E428D" w:rsidRDefault="005D15F6">
      <w:pPr>
        <w:spacing w:after="160" w:line="240" w:lineRule="auto"/>
        <w:jc w:val="center"/>
      </w:pPr>
      <w:r>
        <w:rPr>
          <w:rFonts w:eastAsia="Arial" w:cs="Arial"/>
          <w:b/>
          <w:color w:val="253441"/>
          <w:sz w:val="68"/>
        </w:rPr>
        <w:t>5 SECRETS TO</w:t>
      </w:r>
      <w:r>
        <w:rPr>
          <w:rFonts w:eastAsia="Arial" w:cs="Arial"/>
          <w:b/>
          <w:color w:val="253441"/>
          <w:sz w:val="68"/>
        </w:rPr>
        <w:br/>
        <w:t>HOMESCHOOLING SUCCESS</w:t>
      </w:r>
      <w:r>
        <w:rPr>
          <w:rFonts w:eastAsia="Arial" w:cs="Arial"/>
          <w:b/>
          <w:color w:val="253441"/>
          <w:sz w:val="68"/>
        </w:rPr>
        <w:br/>
        <w:t>NO ONE TELLS YOU</w:t>
      </w:r>
    </w:p>
    <w:p w14:paraId="208F1F38" w14:textId="77777777" w:rsidR="006E428D" w:rsidRDefault="005D15F6">
      <w:r>
        <w:rPr>
          <w:rFonts w:eastAsia="Arial" w:cs="Arial"/>
        </w:rPr>
        <w:br/>
      </w:r>
      <w:r>
        <w:rPr>
          <w:rFonts w:eastAsia="Arial" w:cs="Arial"/>
        </w:rPr>
        <w:br/>
      </w:r>
      <w:r>
        <w:rPr>
          <w:rFonts w:eastAsia="Arial" w:cs="Arial"/>
        </w:rPr>
        <w:br/>
      </w:r>
      <w:r>
        <w:rPr>
          <w:rFonts w:eastAsia="Arial" w:cs="Arial"/>
        </w:rPr>
        <w:br/>
      </w:r>
    </w:p>
    <w:p w14:paraId="2DAD6370" w14:textId="77777777" w:rsidR="006E428D" w:rsidRDefault="005D15F6">
      <w:pPr>
        <w:spacing w:after="160"/>
        <w:jc w:val="center"/>
      </w:pPr>
      <w:r>
        <w:rPr>
          <w:rFonts w:eastAsia="Arial" w:cs="Arial"/>
          <w:b/>
          <w:color w:val="253441"/>
          <w:sz w:val="40"/>
        </w:rPr>
        <w:t>NADIA OTT</w:t>
      </w:r>
    </w:p>
    <w:p w14:paraId="6FCC8D16" w14:textId="77777777" w:rsidR="006E428D" w:rsidRDefault="005D15F6">
      <w:pPr>
        <w:spacing w:after="160"/>
        <w:jc w:val="center"/>
      </w:pPr>
      <w:r>
        <w:rPr>
          <w:rFonts w:eastAsia="Arial" w:cs="Arial"/>
          <w:i/>
          <w:sz w:val="22"/>
        </w:rPr>
        <w:t>Gift of Homeschooling</w:t>
      </w:r>
    </w:p>
    <w:p w14:paraId="154D7730" w14:textId="77777777" w:rsidR="006E428D" w:rsidRDefault="005D15F6">
      <w:r>
        <w:rPr>
          <w:rFonts w:eastAsia="Arial" w:cs="Arial"/>
        </w:rPr>
        <w:br w:type="page"/>
      </w:r>
    </w:p>
    <w:p w14:paraId="57E21905" w14:textId="77777777" w:rsidR="006E428D" w:rsidRPr="0007435F" w:rsidRDefault="005D15F6">
      <w:pPr>
        <w:spacing w:after="160" w:line="240" w:lineRule="auto"/>
        <w:jc w:val="center"/>
        <w:rPr>
          <w:color w:val="DF07C0"/>
        </w:rPr>
      </w:pPr>
      <w:r w:rsidRPr="0007435F">
        <w:rPr>
          <w:rFonts w:eastAsia="Arial" w:cs="Arial"/>
          <w:b/>
          <w:color w:val="DF07C0"/>
          <w:sz w:val="21"/>
        </w:rPr>
        <w:lastRenderedPageBreak/>
        <w:t>A NOTE FROM NADIA</w:t>
      </w:r>
    </w:p>
    <w:p w14:paraId="17E6B195" w14:textId="77777777" w:rsidR="006E428D" w:rsidRDefault="005D15F6">
      <w:pPr>
        <w:spacing w:after="160" w:line="240" w:lineRule="auto"/>
        <w:jc w:val="center"/>
      </w:pPr>
      <w:r>
        <w:rPr>
          <w:rFonts w:eastAsia="Arial" w:cs="Arial"/>
          <w:b/>
          <w:color w:val="253441"/>
          <w:sz w:val="51"/>
        </w:rPr>
        <w:t>Before We Begin</w:t>
      </w:r>
    </w:p>
    <w:p w14:paraId="08374FAA" w14:textId="77777777" w:rsidR="006E428D" w:rsidRDefault="005D15F6">
      <w:pPr>
        <w:spacing w:after="160"/>
      </w:pPr>
      <w:r>
        <w:rPr>
          <w:rFonts w:eastAsia="Arial" w:cs="Arial"/>
        </w:rPr>
        <w:t>If you have ever wondered whether you truly have what it takes to homeschool your children, I want you to know that you are not alone.</w:t>
      </w:r>
    </w:p>
    <w:p w14:paraId="4CF7D884" w14:textId="77777777" w:rsidR="006E428D" w:rsidRDefault="005D15F6">
      <w:pPr>
        <w:spacing w:after="160"/>
      </w:pPr>
      <w:r>
        <w:rPr>
          <w:rFonts w:eastAsia="Arial" w:cs="Arial"/>
        </w:rPr>
        <w:t>After more than eighteen years of homeschooling my own sons, I can tell you this: successful homeschooling does not begin with having all the answers. It does not require a perfect schedule, an expensive curriculum, or a home that looks like the beautiful images you see online.</w:t>
      </w:r>
    </w:p>
    <w:p w14:paraId="5B3A1CCA" w14:textId="77777777" w:rsidR="006E428D" w:rsidRDefault="005D15F6">
      <w:pPr>
        <w:spacing w:after="160"/>
      </w:pPr>
      <w:r>
        <w:rPr>
          <w:rFonts w:eastAsia="Arial" w:cs="Arial"/>
        </w:rPr>
        <w:t>It begins with faithfulness. It grows as you learn to trust God, understand your children, and release the expectations that were never meant to govern your home in the first place.</w:t>
      </w:r>
    </w:p>
    <w:p w14:paraId="5F6F4D3E" w14:textId="16511A47" w:rsidR="006E428D" w:rsidRDefault="005D15F6">
      <w:pPr>
        <w:spacing w:after="160"/>
      </w:pPr>
      <w:r>
        <w:rPr>
          <w:rFonts w:eastAsia="Arial" w:cs="Arial"/>
        </w:rPr>
        <w:t xml:space="preserve">These five secrets are not shortcuts. They are truths I wish more mothers heard before fear, comparison, and pressure convinced them that homeschooling had to feel heavy. My hope is that these pages help you breathe </w:t>
      </w:r>
      <w:proofErr w:type="gramStart"/>
      <w:r>
        <w:rPr>
          <w:rFonts w:eastAsia="Arial" w:cs="Arial"/>
        </w:rPr>
        <w:t>again</w:t>
      </w:r>
      <w:r w:rsidR="0007435F">
        <w:rPr>
          <w:rFonts w:eastAsia="Arial" w:cs="Arial"/>
        </w:rPr>
        <w:t xml:space="preserve">, </w:t>
      </w:r>
      <w:r>
        <w:rPr>
          <w:rFonts w:eastAsia="Arial" w:cs="Arial"/>
        </w:rPr>
        <w:t>and</w:t>
      </w:r>
      <w:proofErr w:type="gramEnd"/>
      <w:r>
        <w:rPr>
          <w:rFonts w:eastAsia="Arial" w:cs="Arial"/>
        </w:rPr>
        <w:t xml:space="preserve"> remind you that God is not asking you to carry this calling without Him.</w:t>
      </w:r>
    </w:p>
    <w:tbl>
      <w:tblPr>
        <w:tblW w:w="0" w:type="auto"/>
        <w:tblLayout w:type="fixed"/>
        <w:tblLook w:val="04A0" w:firstRow="1" w:lastRow="0" w:firstColumn="1" w:lastColumn="0" w:noHBand="0" w:noVBand="1"/>
      </w:tblPr>
      <w:tblGrid>
        <w:gridCol w:w="9792"/>
      </w:tblGrid>
      <w:tr w:rsidR="006E428D" w14:paraId="4CB3DCAD" w14:textId="77777777">
        <w:tc>
          <w:tcPr>
            <w:tcW w:w="9792" w:type="dxa"/>
            <w:shd w:val="clear" w:color="auto" w:fill="F5F1E8"/>
            <w:tcMar>
              <w:top w:w="120" w:type="dxa"/>
              <w:left w:w="160" w:type="dxa"/>
              <w:bottom w:w="120" w:type="dxa"/>
              <w:right w:w="160" w:type="dxa"/>
            </w:tcMar>
          </w:tcPr>
          <w:p w14:paraId="4BF337E3" w14:textId="77777777" w:rsidR="006E428D" w:rsidRDefault="005D15F6">
            <w:pPr>
              <w:spacing w:before="160" w:after="160"/>
              <w:jc w:val="center"/>
            </w:pPr>
            <w:r>
              <w:rPr>
                <w:rFonts w:eastAsia="Arial" w:cs="Arial"/>
                <w:b/>
                <w:color w:val="253441"/>
                <w:sz w:val="25"/>
              </w:rPr>
              <w:t>Your homeschool does not need a perfect mother. It needs a faithful one who is willing to be led by God.</w:t>
            </w:r>
          </w:p>
        </w:tc>
      </w:tr>
    </w:tbl>
    <w:p w14:paraId="2B25B131" w14:textId="77777777" w:rsidR="006E428D" w:rsidRDefault="006E428D">
      <w:pPr>
        <w:spacing w:after="0"/>
      </w:pPr>
    </w:p>
    <w:p w14:paraId="600B5E32" w14:textId="77777777" w:rsidR="006E428D" w:rsidRDefault="005D15F6">
      <w:pPr>
        <w:spacing w:after="160"/>
        <w:jc w:val="center"/>
      </w:pPr>
      <w:r>
        <w:rPr>
          <w:rFonts w:eastAsia="Arial" w:cs="Arial"/>
          <w:i/>
        </w:rPr>
        <w:t>Let’s begin.</w:t>
      </w:r>
    </w:p>
    <w:p w14:paraId="2F298340" w14:textId="77777777" w:rsidR="006E428D" w:rsidRDefault="005D15F6">
      <w:r>
        <w:rPr>
          <w:rFonts w:eastAsia="Arial" w:cs="Arial"/>
        </w:rPr>
        <w:br w:type="page"/>
      </w:r>
    </w:p>
    <w:p w14:paraId="669CF4FB" w14:textId="77777777" w:rsidR="006E428D" w:rsidRPr="0007435F" w:rsidRDefault="005D15F6">
      <w:pPr>
        <w:spacing w:after="160" w:line="240" w:lineRule="auto"/>
        <w:jc w:val="center"/>
        <w:rPr>
          <w:color w:val="DF07C0"/>
        </w:rPr>
      </w:pPr>
      <w:r w:rsidRPr="0007435F">
        <w:rPr>
          <w:rFonts w:eastAsia="Arial" w:cs="Arial"/>
          <w:b/>
          <w:color w:val="DF07C0"/>
          <w:sz w:val="21"/>
        </w:rPr>
        <w:lastRenderedPageBreak/>
        <w:t>THE TRUTH ABOUT SUCCESSFUL HOMESCHOOLING</w:t>
      </w:r>
    </w:p>
    <w:p w14:paraId="2E6F2D02" w14:textId="77777777" w:rsidR="006E428D" w:rsidRDefault="005D15F6">
      <w:pPr>
        <w:spacing w:after="160" w:line="240" w:lineRule="auto"/>
        <w:jc w:val="center"/>
      </w:pPr>
      <w:r>
        <w:rPr>
          <w:rFonts w:eastAsia="Arial" w:cs="Arial"/>
          <w:b/>
          <w:color w:val="253441"/>
          <w:sz w:val="51"/>
        </w:rPr>
        <w:t>Success May Not Mean What You Think</w:t>
      </w:r>
    </w:p>
    <w:p w14:paraId="7A1E67CF" w14:textId="77777777" w:rsidR="006E428D" w:rsidRDefault="005D15F6">
      <w:pPr>
        <w:spacing w:after="160"/>
      </w:pPr>
      <w:r>
        <w:rPr>
          <w:rFonts w:eastAsia="Arial" w:cs="Arial"/>
        </w:rPr>
        <w:t>When many mothers picture a successful homeschool, they imagine children working happily at the table, lessons completed on time, a peaceful home, and measurable academic progress. Those things can be wonderful—but they are not the whole story.</w:t>
      </w:r>
    </w:p>
    <w:p w14:paraId="7B817857" w14:textId="77777777" w:rsidR="006E428D" w:rsidRDefault="005D15F6">
      <w:pPr>
        <w:spacing w:after="160"/>
      </w:pPr>
      <w:r>
        <w:rPr>
          <w:rFonts w:eastAsia="Arial" w:cs="Arial"/>
        </w:rPr>
        <w:t>Some of the most important work God does in a homeschool cannot be measured by a test score. It happens in ordinary conversations, in the patience developed through a difficult season, in the character formed when a child must try again, and in the trust built when a mother chooses connection over performance.</w:t>
      </w:r>
    </w:p>
    <w:p w14:paraId="30F2A375" w14:textId="77777777" w:rsidR="006E428D" w:rsidRDefault="005D15F6">
      <w:pPr>
        <w:spacing w:after="160"/>
      </w:pPr>
      <w:r>
        <w:rPr>
          <w:rFonts w:eastAsia="Arial" w:cs="Arial"/>
        </w:rPr>
        <w:t>Successful homeschooling is not about recreating school at home or proving that you can do everything. It is about faithfully stewarding the children and calling God has entrusted to you.</w:t>
      </w:r>
    </w:p>
    <w:tbl>
      <w:tblPr>
        <w:tblW w:w="0" w:type="auto"/>
        <w:tblLayout w:type="fixed"/>
        <w:tblLook w:val="04A0" w:firstRow="1" w:lastRow="0" w:firstColumn="1" w:lastColumn="0" w:noHBand="0" w:noVBand="1"/>
      </w:tblPr>
      <w:tblGrid>
        <w:gridCol w:w="9792"/>
      </w:tblGrid>
      <w:tr w:rsidR="006E428D" w14:paraId="244C64DE" w14:textId="77777777">
        <w:tc>
          <w:tcPr>
            <w:tcW w:w="9792" w:type="dxa"/>
            <w:shd w:val="clear" w:color="auto" w:fill="F5F1E8"/>
            <w:tcMar>
              <w:top w:w="120" w:type="dxa"/>
              <w:left w:w="160" w:type="dxa"/>
              <w:bottom w:w="120" w:type="dxa"/>
              <w:right w:w="160" w:type="dxa"/>
            </w:tcMar>
          </w:tcPr>
          <w:p w14:paraId="67759119" w14:textId="77777777" w:rsidR="006E428D" w:rsidRDefault="005D15F6">
            <w:pPr>
              <w:spacing w:before="160" w:after="160"/>
              <w:jc w:val="center"/>
            </w:pPr>
            <w:r w:rsidRPr="0007435F">
              <w:rPr>
                <w:rFonts w:eastAsia="Arial" w:cs="Arial"/>
                <w:b/>
                <w:color w:val="DF07C0"/>
                <w:sz w:val="18"/>
              </w:rPr>
              <w:t>A NEW DEFINITION</w:t>
            </w:r>
            <w:r>
              <w:rPr>
                <w:rFonts w:eastAsia="Arial" w:cs="Arial"/>
                <w:b/>
                <w:color w:val="BE913E"/>
                <w:sz w:val="18"/>
              </w:rPr>
              <w:br/>
            </w:r>
            <w:r>
              <w:rPr>
                <w:rFonts w:eastAsia="Arial" w:cs="Arial"/>
                <w:b/>
                <w:color w:val="253441"/>
                <w:sz w:val="25"/>
              </w:rPr>
              <w:t>Success is not perfection. Success is faithful obedience to God in the home and season He has given you.</w:t>
            </w:r>
          </w:p>
        </w:tc>
      </w:tr>
    </w:tbl>
    <w:p w14:paraId="21C66AFF" w14:textId="77777777" w:rsidR="006E428D" w:rsidRDefault="006E428D">
      <w:pPr>
        <w:spacing w:after="0"/>
      </w:pPr>
    </w:p>
    <w:p w14:paraId="54038404" w14:textId="77777777" w:rsidR="006E428D" w:rsidRDefault="005D15F6">
      <w:pPr>
        <w:spacing w:after="160"/>
      </w:pPr>
      <w:r>
        <w:rPr>
          <w:rFonts w:eastAsia="Arial" w:cs="Arial"/>
        </w:rPr>
        <w:t>As you read, resist the urge to turn these truths into five more things to accomplish. Let them release you from what was never yours to carry.</w:t>
      </w:r>
    </w:p>
    <w:p w14:paraId="25EC5CF4" w14:textId="77777777" w:rsidR="006E428D" w:rsidRDefault="005D15F6">
      <w:r>
        <w:rPr>
          <w:rFonts w:eastAsia="Arial" w:cs="Arial"/>
        </w:rPr>
        <w:br w:type="page"/>
      </w:r>
    </w:p>
    <w:p w14:paraId="77B6CBC3" w14:textId="77777777" w:rsidR="006E428D" w:rsidRPr="0007435F" w:rsidRDefault="005D15F6">
      <w:pPr>
        <w:spacing w:after="160" w:line="240" w:lineRule="auto"/>
        <w:jc w:val="center"/>
        <w:rPr>
          <w:color w:val="DF07C0"/>
          <w:sz w:val="44"/>
          <w:szCs w:val="44"/>
        </w:rPr>
      </w:pPr>
      <w:r w:rsidRPr="0007435F">
        <w:rPr>
          <w:rFonts w:eastAsia="Arial" w:cs="Arial"/>
          <w:b/>
          <w:color w:val="DF07C0"/>
          <w:sz w:val="44"/>
          <w:szCs w:val="44"/>
        </w:rPr>
        <w:lastRenderedPageBreak/>
        <w:t>SECRET #1</w:t>
      </w:r>
    </w:p>
    <w:p w14:paraId="3AB3F0DA" w14:textId="4EC91711" w:rsidR="006E428D" w:rsidRDefault="005D15F6">
      <w:pPr>
        <w:spacing w:after="160" w:line="240" w:lineRule="auto"/>
        <w:jc w:val="center"/>
      </w:pPr>
      <w:r>
        <w:rPr>
          <w:rFonts w:eastAsia="Arial" w:cs="Arial"/>
          <w:b/>
          <w:color w:val="253441"/>
          <w:sz w:val="51"/>
        </w:rPr>
        <w:t>YOU MUST LET GO OF THE BELIEF THAT YOU DO NOT HAVE WHAT IT TAKES</w:t>
      </w:r>
    </w:p>
    <w:p w14:paraId="242B9C29" w14:textId="77777777" w:rsidR="006E428D" w:rsidRPr="0007435F" w:rsidRDefault="005D15F6">
      <w:pPr>
        <w:spacing w:after="320"/>
        <w:jc w:val="center"/>
        <w:rPr>
          <w:color w:val="DF07C0"/>
        </w:rPr>
      </w:pPr>
      <w:r w:rsidRPr="0007435F">
        <w:rPr>
          <w:rFonts w:eastAsia="Arial" w:cs="Arial"/>
          <w:color w:val="DF07C0"/>
        </w:rPr>
        <w:t>Confidence grows when you stop measuring yourself against an imaginary perfect homeschool mom.</w:t>
      </w:r>
    </w:p>
    <w:p w14:paraId="381296E1" w14:textId="77777777" w:rsidR="006E428D" w:rsidRDefault="005D15F6">
      <w:pPr>
        <w:spacing w:after="160"/>
      </w:pPr>
      <w:r>
        <w:rPr>
          <w:rFonts w:eastAsia="Arial" w:cs="Arial"/>
        </w:rPr>
        <w:t>The fear that you are not enough can follow you into every part of homeschooling. It can make a hard morning feel like proof that you are failing. It can cause you to second-guess decisions you made prayerfully. It can even tempt you to quit something God has called you to do—not because He released you, but because fear convinced you that someone else would do it better.</w:t>
      </w:r>
    </w:p>
    <w:p w14:paraId="3C33023E" w14:textId="77777777" w:rsidR="006E428D" w:rsidRDefault="005D15F6">
      <w:pPr>
        <w:spacing w:after="160"/>
      </w:pPr>
      <w:r>
        <w:rPr>
          <w:rFonts w:eastAsia="Arial" w:cs="Arial"/>
        </w:rPr>
        <w:t>But your adequacy was never supposed to come from knowing everything. God did not call you because you already possessed every skill you would ever need. He called you knowing that this assignment would deepen your dependence on Him.</w:t>
      </w:r>
    </w:p>
    <w:p w14:paraId="0BE9C976" w14:textId="77777777" w:rsidR="006E428D" w:rsidRDefault="005D15F6">
      <w:pPr>
        <w:spacing w:after="160"/>
      </w:pPr>
      <w:r>
        <w:rPr>
          <w:rFonts w:eastAsia="Arial" w:cs="Arial"/>
        </w:rPr>
        <w:t>Second Corinthians 3:5 says, “Not that we are sufficient of ourselves to think any thing as of ourselves; but our sufficiency is of God.” That truth does not excuse us from learning, growing, or asking for help. It frees us from believing that everything depends on us.</w:t>
      </w:r>
    </w:p>
    <w:p w14:paraId="22E26B8A" w14:textId="77777777" w:rsidR="006E428D" w:rsidRDefault="005D15F6">
      <w:pPr>
        <w:spacing w:after="160"/>
      </w:pPr>
      <w:r>
        <w:rPr>
          <w:rFonts w:eastAsia="Arial" w:cs="Arial"/>
        </w:rPr>
        <w:t>You can learn the subjects. You can adjust the curriculum. You can seek wise counsel. The deeper question is whether you will believe that the God who entrusted these children to you is faithful to equip and guide you as you remain close to Him.</w:t>
      </w:r>
    </w:p>
    <w:tbl>
      <w:tblPr>
        <w:tblW w:w="0" w:type="auto"/>
        <w:tblLayout w:type="fixed"/>
        <w:tblLook w:val="04A0" w:firstRow="1" w:lastRow="0" w:firstColumn="1" w:lastColumn="0" w:noHBand="0" w:noVBand="1"/>
      </w:tblPr>
      <w:tblGrid>
        <w:gridCol w:w="9792"/>
      </w:tblGrid>
      <w:tr w:rsidR="006E428D" w14:paraId="51F2D2D8" w14:textId="77777777">
        <w:tc>
          <w:tcPr>
            <w:tcW w:w="9792" w:type="dxa"/>
            <w:shd w:val="clear" w:color="auto" w:fill="F5F1E8"/>
            <w:tcMar>
              <w:top w:w="120" w:type="dxa"/>
              <w:left w:w="160" w:type="dxa"/>
              <w:bottom w:w="120" w:type="dxa"/>
              <w:right w:w="160" w:type="dxa"/>
            </w:tcMar>
          </w:tcPr>
          <w:p w14:paraId="63446566" w14:textId="77777777" w:rsidR="006E428D" w:rsidRDefault="005D15F6">
            <w:pPr>
              <w:spacing w:before="160" w:after="160"/>
              <w:jc w:val="center"/>
            </w:pPr>
            <w:r>
              <w:rPr>
                <w:rFonts w:eastAsia="Arial" w:cs="Arial"/>
                <w:b/>
                <w:color w:val="253441"/>
                <w:sz w:val="25"/>
              </w:rPr>
              <w:t>You do not have to feel fully qualified before you take the next faithful step.</w:t>
            </w:r>
          </w:p>
        </w:tc>
      </w:tr>
    </w:tbl>
    <w:p w14:paraId="6B8F8BAC" w14:textId="77777777" w:rsidR="006E428D" w:rsidRDefault="006E428D">
      <w:pPr>
        <w:spacing w:after="0"/>
      </w:pPr>
    </w:p>
    <w:p w14:paraId="7CEE3234" w14:textId="77777777" w:rsidR="006E428D" w:rsidRDefault="005D15F6">
      <w:r>
        <w:rPr>
          <w:rFonts w:eastAsia="Arial" w:cs="Arial"/>
        </w:rPr>
        <w:br w:type="page"/>
      </w:r>
    </w:p>
    <w:p w14:paraId="5908E44F" w14:textId="77777777" w:rsidR="006E428D" w:rsidRPr="0007435F" w:rsidRDefault="005D15F6">
      <w:pPr>
        <w:spacing w:after="160" w:line="240" w:lineRule="auto"/>
        <w:jc w:val="center"/>
        <w:rPr>
          <w:color w:val="DF07C0"/>
        </w:rPr>
      </w:pPr>
      <w:r w:rsidRPr="0007435F">
        <w:rPr>
          <w:rFonts w:eastAsia="Arial" w:cs="Arial"/>
          <w:b/>
          <w:color w:val="DF07C0"/>
          <w:sz w:val="21"/>
        </w:rPr>
        <w:lastRenderedPageBreak/>
        <w:t>SECRET #1 IN PRACTICE</w:t>
      </w:r>
    </w:p>
    <w:p w14:paraId="452B886F" w14:textId="77777777" w:rsidR="006E428D" w:rsidRDefault="005D15F6">
      <w:pPr>
        <w:spacing w:after="160" w:line="240" w:lineRule="auto"/>
        <w:jc w:val="center"/>
      </w:pPr>
      <w:r>
        <w:rPr>
          <w:rFonts w:eastAsia="Arial" w:cs="Arial"/>
          <w:b/>
          <w:color w:val="253441"/>
          <w:sz w:val="51"/>
        </w:rPr>
        <w:t>Replace the Lie with Truth</w:t>
      </w:r>
    </w:p>
    <w:p w14:paraId="321DED15" w14:textId="77777777" w:rsidR="006E428D" w:rsidRDefault="005D15F6">
      <w:pPr>
        <w:spacing w:after="160"/>
      </w:pPr>
      <w:r>
        <w:rPr>
          <w:rFonts w:eastAsia="Arial" w:cs="Arial"/>
        </w:rPr>
        <w:t>The limiting belief usually sounds like this: “I am not patient enough. I am not organized enough. I do not know enough. My children would be better off with someone more qualified.”</w:t>
      </w:r>
    </w:p>
    <w:p w14:paraId="411D018A" w14:textId="77777777" w:rsidR="006E428D" w:rsidRDefault="005D15F6">
      <w:pPr>
        <w:spacing w:after="160"/>
      </w:pPr>
      <w:r>
        <w:rPr>
          <w:rFonts w:eastAsia="Arial" w:cs="Arial"/>
        </w:rPr>
        <w:t>Notice what all those statements have in common: they make you the source. Yet God never asked you to be the source. He asks you to remain connected to Him, receive wisdom, and obey what He shows you.</w:t>
      </w:r>
    </w:p>
    <w:p w14:paraId="10D0ECD8" w14:textId="77777777" w:rsidR="006E428D" w:rsidRDefault="005D15F6">
      <w:pPr>
        <w:pStyle w:val="Heading2"/>
      </w:pPr>
      <w:r>
        <w:rPr>
          <w:rFonts w:ascii="Arial" w:eastAsia="Arial" w:hAnsi="Arial" w:cs="Arial"/>
        </w:rPr>
        <w:t>A Faithful Response</w:t>
      </w:r>
    </w:p>
    <w:p w14:paraId="3A1AC88D" w14:textId="77777777" w:rsidR="006E428D" w:rsidRDefault="005D15F6">
      <w:pPr>
        <w:pStyle w:val="ListBullet"/>
      </w:pPr>
      <w:r>
        <w:rPr>
          <w:rFonts w:eastAsia="Arial" w:cs="Arial"/>
        </w:rPr>
        <w:t>Name the specific fear instead of allowing it to remain a vague cloud over your day.</w:t>
      </w:r>
    </w:p>
    <w:p w14:paraId="308C97E6" w14:textId="77777777" w:rsidR="006E428D" w:rsidRDefault="005D15F6">
      <w:pPr>
        <w:pStyle w:val="ListBullet"/>
      </w:pPr>
      <w:r>
        <w:rPr>
          <w:rFonts w:eastAsia="Arial" w:cs="Arial"/>
        </w:rPr>
        <w:t>Ask what is actually needed in this season—not what an idealized homeschool mother would do.</w:t>
      </w:r>
    </w:p>
    <w:p w14:paraId="1CAC21C2" w14:textId="77777777" w:rsidR="006E428D" w:rsidRDefault="005D15F6">
      <w:pPr>
        <w:pStyle w:val="ListBullet"/>
      </w:pPr>
      <w:r>
        <w:rPr>
          <w:rFonts w:eastAsia="Arial" w:cs="Arial"/>
        </w:rPr>
        <w:t>Choose one skill to learn or one area to strengthen, then give yourself time to grow.</w:t>
      </w:r>
    </w:p>
    <w:p w14:paraId="1297C2BB" w14:textId="77777777" w:rsidR="006E428D" w:rsidRDefault="005D15F6">
      <w:pPr>
        <w:pStyle w:val="ListBullet"/>
      </w:pPr>
      <w:r>
        <w:rPr>
          <w:rFonts w:eastAsia="Arial" w:cs="Arial"/>
        </w:rPr>
        <w:t>Record evidence of God’s faithfulness so a hard day does not rewrite the whole story.</w:t>
      </w:r>
    </w:p>
    <w:tbl>
      <w:tblPr>
        <w:tblW w:w="0" w:type="auto"/>
        <w:tblLayout w:type="fixed"/>
        <w:tblLook w:val="04A0" w:firstRow="1" w:lastRow="0" w:firstColumn="1" w:lastColumn="0" w:noHBand="0" w:noVBand="1"/>
      </w:tblPr>
      <w:tblGrid>
        <w:gridCol w:w="9792"/>
      </w:tblGrid>
      <w:tr w:rsidR="006E428D" w14:paraId="672384C7" w14:textId="77777777">
        <w:tc>
          <w:tcPr>
            <w:tcW w:w="9792" w:type="dxa"/>
            <w:shd w:val="clear" w:color="auto" w:fill="F5F1E8"/>
            <w:tcMar>
              <w:top w:w="120" w:type="dxa"/>
              <w:left w:w="160" w:type="dxa"/>
              <w:bottom w:w="120" w:type="dxa"/>
              <w:right w:w="160" w:type="dxa"/>
            </w:tcMar>
          </w:tcPr>
          <w:p w14:paraId="63163CB3" w14:textId="77777777" w:rsidR="006E428D" w:rsidRDefault="005D15F6">
            <w:pPr>
              <w:spacing w:before="160" w:after="160"/>
              <w:jc w:val="center"/>
            </w:pPr>
            <w:r w:rsidRPr="0007435F">
              <w:rPr>
                <w:rFonts w:eastAsia="Arial" w:cs="Arial"/>
                <w:b/>
                <w:color w:val="DF07C0"/>
                <w:sz w:val="18"/>
              </w:rPr>
              <w:t>TRUTH TO CARRY</w:t>
            </w:r>
            <w:r>
              <w:rPr>
                <w:rFonts w:eastAsia="Arial" w:cs="Arial"/>
                <w:b/>
                <w:color w:val="BE913E"/>
                <w:sz w:val="18"/>
              </w:rPr>
              <w:br/>
            </w:r>
            <w:r>
              <w:rPr>
                <w:rFonts w:eastAsia="Arial" w:cs="Arial"/>
                <w:b/>
                <w:color w:val="253441"/>
                <w:sz w:val="25"/>
              </w:rPr>
              <w:t>I am not sufficient in myself, but my sufficiency is from God. I can learn, grow, and follow Him faithfully.</w:t>
            </w:r>
          </w:p>
        </w:tc>
      </w:tr>
    </w:tbl>
    <w:p w14:paraId="58A9B9C2" w14:textId="77777777" w:rsidR="006E428D" w:rsidRDefault="006E428D">
      <w:pPr>
        <w:spacing w:after="0"/>
      </w:pPr>
    </w:p>
    <w:p w14:paraId="02481DCC" w14:textId="77777777" w:rsidR="006E428D" w:rsidRPr="0007435F" w:rsidRDefault="005D15F6">
      <w:pPr>
        <w:pStyle w:val="Heading2"/>
        <w:rPr>
          <w:color w:val="DF07C0"/>
        </w:rPr>
      </w:pPr>
      <w:r w:rsidRPr="0007435F">
        <w:rPr>
          <w:rFonts w:ascii="Arial" w:eastAsia="Arial" w:hAnsi="Arial" w:cs="Arial"/>
          <w:color w:val="DF07C0"/>
        </w:rPr>
        <w:t>Pause and Reflect</w:t>
      </w:r>
    </w:p>
    <w:p w14:paraId="23ABD82E" w14:textId="77777777" w:rsidR="006E428D" w:rsidRDefault="005D15F6">
      <w:pPr>
        <w:pStyle w:val="ListBullet"/>
        <w:spacing w:after="160"/>
      </w:pPr>
      <w:r>
        <w:rPr>
          <w:rFonts w:eastAsia="Arial" w:cs="Arial"/>
        </w:rPr>
        <w:t>What belief about yourself has made homeschooling feel harder than it needs to be?</w:t>
      </w:r>
    </w:p>
    <w:p w14:paraId="1291119E" w14:textId="77777777" w:rsidR="006E428D" w:rsidRDefault="005D15F6">
      <w:pPr>
        <w:pBdr>
          <w:bottom w:val="single" w:sz="4" w:space="1" w:color="C8C8C8"/>
        </w:pBdr>
        <w:spacing w:after="140" w:line="240" w:lineRule="auto"/>
      </w:pPr>
      <w:r>
        <w:rPr>
          <w:rFonts w:eastAsia="Arial" w:cs="Arial"/>
          <w:sz w:val="16"/>
        </w:rPr>
        <w:t xml:space="preserve"> </w:t>
      </w:r>
    </w:p>
    <w:p w14:paraId="625D87A7" w14:textId="77777777" w:rsidR="006E428D" w:rsidRDefault="005D15F6">
      <w:pPr>
        <w:pBdr>
          <w:bottom w:val="single" w:sz="4" w:space="1" w:color="C8C8C8"/>
        </w:pBdr>
        <w:spacing w:after="140" w:line="240" w:lineRule="auto"/>
      </w:pPr>
      <w:r>
        <w:rPr>
          <w:rFonts w:eastAsia="Arial" w:cs="Arial"/>
          <w:sz w:val="16"/>
        </w:rPr>
        <w:t xml:space="preserve"> </w:t>
      </w:r>
    </w:p>
    <w:p w14:paraId="392A06C8" w14:textId="77777777" w:rsidR="006E428D" w:rsidRDefault="005D15F6">
      <w:pPr>
        <w:pStyle w:val="ListBullet"/>
        <w:spacing w:after="160"/>
      </w:pPr>
      <w:r>
        <w:rPr>
          <w:rFonts w:eastAsia="Arial" w:cs="Arial"/>
        </w:rPr>
        <w:t>What is one faithful next step God may be inviting you to take?</w:t>
      </w:r>
    </w:p>
    <w:p w14:paraId="1C52FCD4" w14:textId="77777777" w:rsidR="006E428D" w:rsidRDefault="005D15F6">
      <w:pPr>
        <w:pBdr>
          <w:bottom w:val="single" w:sz="4" w:space="1" w:color="C8C8C8"/>
        </w:pBdr>
        <w:spacing w:after="140" w:line="240" w:lineRule="auto"/>
      </w:pPr>
      <w:r>
        <w:rPr>
          <w:rFonts w:eastAsia="Arial" w:cs="Arial"/>
          <w:sz w:val="16"/>
        </w:rPr>
        <w:t xml:space="preserve"> </w:t>
      </w:r>
    </w:p>
    <w:p w14:paraId="36BA0025" w14:textId="77777777" w:rsidR="006E428D" w:rsidRDefault="005D15F6">
      <w:pPr>
        <w:pBdr>
          <w:bottom w:val="single" w:sz="4" w:space="1" w:color="C8C8C8"/>
        </w:pBdr>
        <w:spacing w:after="140" w:line="240" w:lineRule="auto"/>
      </w:pPr>
      <w:r>
        <w:rPr>
          <w:rFonts w:eastAsia="Arial" w:cs="Arial"/>
          <w:sz w:val="16"/>
        </w:rPr>
        <w:t xml:space="preserve"> </w:t>
      </w:r>
    </w:p>
    <w:p w14:paraId="18A46EF3" w14:textId="77777777" w:rsidR="006E428D" w:rsidRDefault="005D15F6">
      <w:r>
        <w:rPr>
          <w:rFonts w:eastAsia="Arial" w:cs="Arial"/>
        </w:rPr>
        <w:br w:type="page"/>
      </w:r>
    </w:p>
    <w:p w14:paraId="77411C24" w14:textId="77777777" w:rsidR="006E428D" w:rsidRPr="0007435F" w:rsidRDefault="005D15F6">
      <w:pPr>
        <w:spacing w:after="160" w:line="240" w:lineRule="auto"/>
        <w:jc w:val="center"/>
        <w:rPr>
          <w:color w:val="DF07C0"/>
          <w:sz w:val="44"/>
          <w:szCs w:val="44"/>
        </w:rPr>
      </w:pPr>
      <w:r w:rsidRPr="0007435F">
        <w:rPr>
          <w:rFonts w:eastAsia="Arial" w:cs="Arial"/>
          <w:b/>
          <w:color w:val="DF07C0"/>
          <w:sz w:val="44"/>
          <w:szCs w:val="44"/>
        </w:rPr>
        <w:lastRenderedPageBreak/>
        <w:t>SECRET #2</w:t>
      </w:r>
    </w:p>
    <w:p w14:paraId="17E1964E" w14:textId="01441120" w:rsidR="006E428D" w:rsidRDefault="005D15F6">
      <w:pPr>
        <w:spacing w:after="160" w:line="240" w:lineRule="auto"/>
        <w:jc w:val="center"/>
      </w:pPr>
      <w:r>
        <w:rPr>
          <w:rFonts w:eastAsia="Arial" w:cs="Arial"/>
          <w:b/>
          <w:color w:val="253441"/>
          <w:sz w:val="51"/>
        </w:rPr>
        <w:t>OVERWHELM AND STRESS DO NOT HAVE TO BE THE NORM</w:t>
      </w:r>
    </w:p>
    <w:p w14:paraId="444FE050" w14:textId="77777777" w:rsidR="006E428D" w:rsidRPr="0007435F" w:rsidRDefault="005D15F6">
      <w:pPr>
        <w:spacing w:after="320"/>
        <w:jc w:val="center"/>
        <w:rPr>
          <w:color w:val="DF07C0"/>
        </w:rPr>
      </w:pPr>
      <w:r w:rsidRPr="0007435F">
        <w:rPr>
          <w:rFonts w:eastAsia="Arial" w:cs="Arial"/>
          <w:color w:val="DF07C0"/>
        </w:rPr>
        <w:t>A demanding season may be real, but constant chaos is not the price of homeschooling.</w:t>
      </w:r>
    </w:p>
    <w:p w14:paraId="475D3CD2" w14:textId="77777777" w:rsidR="006E428D" w:rsidRDefault="005D15F6">
      <w:pPr>
        <w:spacing w:after="160"/>
      </w:pPr>
      <w:r>
        <w:rPr>
          <w:rFonts w:eastAsia="Arial" w:cs="Arial"/>
        </w:rPr>
        <w:t>Homeschooling asks much of a mother. There are lessons to plan, meals to prepare, appointments to keep, relationships to nurture, and a home to manage. Some seasons are genuinely full. But fullness and chronic overwhelm are not the same thing.</w:t>
      </w:r>
    </w:p>
    <w:p w14:paraId="5EF3235F" w14:textId="77777777" w:rsidR="006E428D" w:rsidRDefault="005D15F6">
      <w:pPr>
        <w:spacing w:after="160"/>
      </w:pPr>
      <w:r>
        <w:rPr>
          <w:rFonts w:eastAsia="Arial" w:cs="Arial"/>
        </w:rPr>
        <w:t>Overwhelm often grows when everything feels equally important. We carry expectations God never gave us, say yes without considering the cost, and build schedules with no room for real children or real life. Then we assume the answer is to become more efficient.</w:t>
      </w:r>
    </w:p>
    <w:p w14:paraId="30A0E09C" w14:textId="77777777" w:rsidR="006E428D" w:rsidRDefault="005D15F6">
      <w:pPr>
        <w:spacing w:after="160"/>
      </w:pPr>
      <w:r>
        <w:rPr>
          <w:rFonts w:eastAsia="Arial" w:cs="Arial"/>
        </w:rPr>
        <w:t>Sometimes the most faithful answer is not to work faster. It is to simplify. Jesus said, “Come unto me, all ye that labour and are heavy laden, and I will give you rest” (Matthew 11:28). His invitation does not remove responsibility; it changes how we carry it.</w:t>
      </w:r>
    </w:p>
    <w:p w14:paraId="26D58622" w14:textId="77777777" w:rsidR="006E428D" w:rsidRDefault="005D15F6">
      <w:pPr>
        <w:spacing w:after="160"/>
      </w:pPr>
      <w:r>
        <w:rPr>
          <w:rFonts w:eastAsia="Arial" w:cs="Arial"/>
        </w:rPr>
        <w:t>Peace in your homeschool is not created by controlling every outcome. It grows when your priorities are clear, your pace is humane, and Christ—not pressure—sets the rhythm of your home.</w:t>
      </w:r>
    </w:p>
    <w:tbl>
      <w:tblPr>
        <w:tblW w:w="0" w:type="auto"/>
        <w:tblLayout w:type="fixed"/>
        <w:tblLook w:val="04A0" w:firstRow="1" w:lastRow="0" w:firstColumn="1" w:lastColumn="0" w:noHBand="0" w:noVBand="1"/>
      </w:tblPr>
      <w:tblGrid>
        <w:gridCol w:w="9792"/>
      </w:tblGrid>
      <w:tr w:rsidR="006E428D" w14:paraId="328A1278" w14:textId="77777777">
        <w:tc>
          <w:tcPr>
            <w:tcW w:w="9792" w:type="dxa"/>
            <w:shd w:val="clear" w:color="auto" w:fill="F5F1E8"/>
            <w:tcMar>
              <w:top w:w="120" w:type="dxa"/>
              <w:left w:w="160" w:type="dxa"/>
              <w:bottom w:w="120" w:type="dxa"/>
              <w:right w:w="160" w:type="dxa"/>
            </w:tcMar>
          </w:tcPr>
          <w:p w14:paraId="68878870" w14:textId="5F5DF1AE" w:rsidR="006E428D" w:rsidRDefault="005D15F6">
            <w:pPr>
              <w:spacing w:before="160" w:after="160"/>
              <w:jc w:val="center"/>
            </w:pPr>
            <w:r>
              <w:rPr>
                <w:rFonts w:eastAsia="Arial" w:cs="Arial"/>
                <w:b/>
                <w:color w:val="253441"/>
                <w:sz w:val="25"/>
              </w:rPr>
              <w:t xml:space="preserve">You </w:t>
            </w:r>
            <w:r w:rsidR="0007435F">
              <w:rPr>
                <w:rFonts w:eastAsia="Arial" w:cs="Arial"/>
                <w:b/>
                <w:color w:val="253441"/>
                <w:sz w:val="25"/>
              </w:rPr>
              <w:t>can</w:t>
            </w:r>
            <w:r>
              <w:rPr>
                <w:rFonts w:eastAsia="Arial" w:cs="Arial"/>
                <w:b/>
                <w:color w:val="253441"/>
                <w:sz w:val="25"/>
              </w:rPr>
              <w:t xml:space="preserve"> build a homeschool your family can live in—not merely survive.</w:t>
            </w:r>
          </w:p>
        </w:tc>
      </w:tr>
    </w:tbl>
    <w:p w14:paraId="75F36101" w14:textId="2566B225" w:rsidR="006E428D" w:rsidRDefault="006E428D">
      <w:pPr>
        <w:spacing w:after="0"/>
      </w:pPr>
    </w:p>
    <w:p w14:paraId="14DD5448" w14:textId="77777777" w:rsidR="006E428D" w:rsidRDefault="005D15F6">
      <w:r>
        <w:rPr>
          <w:rFonts w:eastAsia="Arial" w:cs="Arial"/>
        </w:rPr>
        <w:br w:type="page"/>
      </w:r>
    </w:p>
    <w:p w14:paraId="09F71DCF" w14:textId="77777777" w:rsidR="006E428D" w:rsidRPr="0007435F" w:rsidRDefault="005D15F6">
      <w:pPr>
        <w:spacing w:after="160" w:line="240" w:lineRule="auto"/>
        <w:jc w:val="center"/>
        <w:rPr>
          <w:color w:val="DF07C0"/>
        </w:rPr>
      </w:pPr>
      <w:r w:rsidRPr="0007435F">
        <w:rPr>
          <w:rFonts w:eastAsia="Arial" w:cs="Arial"/>
          <w:b/>
          <w:color w:val="DF07C0"/>
          <w:sz w:val="21"/>
        </w:rPr>
        <w:lastRenderedPageBreak/>
        <w:t>SECRET #2 IN PRACTICE</w:t>
      </w:r>
    </w:p>
    <w:p w14:paraId="683F44E5" w14:textId="77777777" w:rsidR="006E428D" w:rsidRDefault="005D15F6">
      <w:pPr>
        <w:spacing w:after="160" w:line="240" w:lineRule="auto"/>
        <w:jc w:val="center"/>
      </w:pPr>
      <w:r>
        <w:rPr>
          <w:rFonts w:eastAsia="Arial" w:cs="Arial"/>
          <w:b/>
          <w:color w:val="253441"/>
          <w:sz w:val="51"/>
        </w:rPr>
        <w:t>Create Margin Before You Create Another Plan</w:t>
      </w:r>
    </w:p>
    <w:p w14:paraId="5E42F5F5" w14:textId="77777777" w:rsidR="006E428D" w:rsidRDefault="005D15F6">
      <w:pPr>
        <w:spacing w:after="160"/>
      </w:pPr>
      <w:r>
        <w:rPr>
          <w:rFonts w:eastAsia="Arial" w:cs="Arial"/>
        </w:rPr>
        <w:t>Before buying another planner or rebuilding your schedule, look honestly at what is creating the pressure. Is it the actual needs of your family, or the expectations you have gathered from everyone else?</w:t>
      </w:r>
    </w:p>
    <w:p w14:paraId="49E2A001" w14:textId="77777777" w:rsidR="006E428D" w:rsidRPr="0007435F" w:rsidRDefault="005D15F6">
      <w:pPr>
        <w:pStyle w:val="Heading2"/>
        <w:rPr>
          <w:color w:val="DF07C0"/>
        </w:rPr>
      </w:pPr>
      <w:r w:rsidRPr="0007435F">
        <w:rPr>
          <w:rFonts w:ascii="Arial" w:eastAsia="Arial" w:hAnsi="Arial" w:cs="Arial"/>
          <w:color w:val="DF07C0"/>
        </w:rPr>
        <w:t>The Peace Audit</w:t>
      </w:r>
    </w:p>
    <w:p w14:paraId="162124B3" w14:textId="77777777" w:rsidR="006E428D" w:rsidRDefault="005D15F6">
      <w:pPr>
        <w:pStyle w:val="ListBullet"/>
      </w:pPr>
      <w:r>
        <w:rPr>
          <w:rFonts w:eastAsia="Arial" w:cs="Arial"/>
        </w:rPr>
        <w:t>What must be done in this season?</w:t>
      </w:r>
    </w:p>
    <w:p w14:paraId="1089B4CE" w14:textId="77777777" w:rsidR="006E428D" w:rsidRDefault="005D15F6">
      <w:pPr>
        <w:pStyle w:val="ListBullet"/>
      </w:pPr>
      <w:r>
        <w:rPr>
          <w:rFonts w:eastAsia="Arial" w:cs="Arial"/>
        </w:rPr>
        <w:t>What would be helpful but is not essential?</w:t>
      </w:r>
    </w:p>
    <w:p w14:paraId="0DEA0B25" w14:textId="77777777" w:rsidR="006E428D" w:rsidRDefault="005D15F6">
      <w:pPr>
        <w:pStyle w:val="ListBullet"/>
      </w:pPr>
      <w:r>
        <w:rPr>
          <w:rFonts w:eastAsia="Arial" w:cs="Arial"/>
        </w:rPr>
        <w:t>What are we doing only because we think a ‘good’ homeschool family should?</w:t>
      </w:r>
    </w:p>
    <w:p w14:paraId="66BA48C8" w14:textId="77777777" w:rsidR="006E428D" w:rsidRDefault="005D15F6">
      <w:pPr>
        <w:pStyle w:val="ListBullet"/>
      </w:pPr>
      <w:r>
        <w:rPr>
          <w:rFonts w:eastAsia="Arial" w:cs="Arial"/>
        </w:rPr>
        <w:t>Where do we need more margin, rest, or help?</w:t>
      </w:r>
    </w:p>
    <w:p w14:paraId="1386FF4B" w14:textId="77777777" w:rsidR="006E428D" w:rsidRDefault="005D15F6">
      <w:pPr>
        <w:spacing w:after="160"/>
      </w:pPr>
      <w:r>
        <w:rPr>
          <w:rFonts w:eastAsia="Arial" w:cs="Arial"/>
        </w:rPr>
        <w:t>Then choose one thing to release, reduce, delegate, or postpone. Simplicity is not laziness. It is the wisdom to protect what matters most.</w:t>
      </w:r>
    </w:p>
    <w:tbl>
      <w:tblPr>
        <w:tblW w:w="0" w:type="auto"/>
        <w:tblLayout w:type="fixed"/>
        <w:tblLook w:val="04A0" w:firstRow="1" w:lastRow="0" w:firstColumn="1" w:lastColumn="0" w:noHBand="0" w:noVBand="1"/>
      </w:tblPr>
      <w:tblGrid>
        <w:gridCol w:w="9792"/>
      </w:tblGrid>
      <w:tr w:rsidR="006E428D" w14:paraId="431A7697" w14:textId="77777777">
        <w:tc>
          <w:tcPr>
            <w:tcW w:w="9792" w:type="dxa"/>
            <w:shd w:val="clear" w:color="auto" w:fill="F5F1E8"/>
            <w:tcMar>
              <w:top w:w="120" w:type="dxa"/>
              <w:left w:w="160" w:type="dxa"/>
              <w:bottom w:w="120" w:type="dxa"/>
              <w:right w:w="160" w:type="dxa"/>
            </w:tcMar>
          </w:tcPr>
          <w:p w14:paraId="3CFCA388" w14:textId="77777777" w:rsidR="006E428D" w:rsidRDefault="005D15F6">
            <w:pPr>
              <w:spacing w:before="160" w:after="160"/>
              <w:jc w:val="center"/>
            </w:pPr>
            <w:r w:rsidRPr="0007435F">
              <w:rPr>
                <w:rFonts w:eastAsia="Arial" w:cs="Arial"/>
                <w:b/>
                <w:color w:val="DF07C0"/>
                <w:sz w:val="18"/>
              </w:rPr>
              <w:t>REMEMBER</w:t>
            </w:r>
            <w:r>
              <w:rPr>
                <w:rFonts w:eastAsia="Arial" w:cs="Arial"/>
                <w:b/>
                <w:color w:val="BE913E"/>
                <w:sz w:val="18"/>
              </w:rPr>
              <w:br/>
            </w:r>
            <w:r>
              <w:rPr>
                <w:rFonts w:eastAsia="Arial" w:cs="Arial"/>
                <w:b/>
                <w:color w:val="253441"/>
                <w:sz w:val="25"/>
              </w:rPr>
              <w:t>A peaceful homeschool is not one without interruptions. It is one in which interruptions do not have the power to convince you that the day has been lost.</w:t>
            </w:r>
          </w:p>
        </w:tc>
      </w:tr>
    </w:tbl>
    <w:p w14:paraId="6944650E" w14:textId="77777777" w:rsidR="006E428D" w:rsidRDefault="006E428D">
      <w:pPr>
        <w:spacing w:after="0"/>
      </w:pPr>
    </w:p>
    <w:p w14:paraId="7FE5C0FE" w14:textId="77777777" w:rsidR="006E428D" w:rsidRDefault="005D15F6">
      <w:pPr>
        <w:pStyle w:val="Heading2"/>
      </w:pPr>
      <w:r>
        <w:rPr>
          <w:rFonts w:ascii="Arial" w:eastAsia="Arial" w:hAnsi="Arial" w:cs="Arial"/>
        </w:rPr>
        <w:t>Pause and Reflect</w:t>
      </w:r>
    </w:p>
    <w:p w14:paraId="2C29DA98" w14:textId="77777777" w:rsidR="006E428D" w:rsidRDefault="005D15F6">
      <w:pPr>
        <w:pStyle w:val="ListBullet"/>
        <w:spacing w:after="160"/>
      </w:pPr>
      <w:r>
        <w:rPr>
          <w:rFonts w:eastAsia="Arial" w:cs="Arial"/>
        </w:rPr>
        <w:t>What is producing the most unnecessary stress in your homeschool right now?</w:t>
      </w:r>
    </w:p>
    <w:p w14:paraId="5CB3B8AE" w14:textId="77777777" w:rsidR="006E428D" w:rsidRDefault="005D15F6">
      <w:pPr>
        <w:pBdr>
          <w:bottom w:val="single" w:sz="4" w:space="1" w:color="C8C8C8"/>
        </w:pBdr>
        <w:spacing w:after="140" w:line="240" w:lineRule="auto"/>
      </w:pPr>
      <w:r>
        <w:rPr>
          <w:rFonts w:eastAsia="Arial" w:cs="Arial"/>
          <w:sz w:val="16"/>
        </w:rPr>
        <w:t xml:space="preserve"> </w:t>
      </w:r>
    </w:p>
    <w:p w14:paraId="75C0E5A4" w14:textId="77777777" w:rsidR="006E428D" w:rsidRDefault="005D15F6">
      <w:pPr>
        <w:pBdr>
          <w:bottom w:val="single" w:sz="4" w:space="1" w:color="C8C8C8"/>
        </w:pBdr>
        <w:spacing w:after="140" w:line="240" w:lineRule="auto"/>
      </w:pPr>
      <w:r>
        <w:rPr>
          <w:rFonts w:eastAsia="Arial" w:cs="Arial"/>
          <w:sz w:val="16"/>
        </w:rPr>
        <w:t xml:space="preserve"> </w:t>
      </w:r>
    </w:p>
    <w:p w14:paraId="0436BD24" w14:textId="77777777" w:rsidR="006E428D" w:rsidRDefault="005D15F6">
      <w:pPr>
        <w:pStyle w:val="ListBullet"/>
        <w:spacing w:after="160"/>
      </w:pPr>
      <w:r>
        <w:rPr>
          <w:rFonts w:eastAsia="Arial" w:cs="Arial"/>
        </w:rPr>
        <w:t>What can you release or simplify this week?</w:t>
      </w:r>
    </w:p>
    <w:p w14:paraId="4302CB98" w14:textId="77777777" w:rsidR="006E428D" w:rsidRDefault="005D15F6">
      <w:pPr>
        <w:pBdr>
          <w:bottom w:val="single" w:sz="4" w:space="1" w:color="C8C8C8"/>
        </w:pBdr>
        <w:spacing w:after="140" w:line="240" w:lineRule="auto"/>
      </w:pPr>
      <w:r>
        <w:rPr>
          <w:rFonts w:eastAsia="Arial" w:cs="Arial"/>
          <w:sz w:val="16"/>
        </w:rPr>
        <w:t xml:space="preserve"> </w:t>
      </w:r>
    </w:p>
    <w:p w14:paraId="5D4964ED" w14:textId="77777777" w:rsidR="006E428D" w:rsidRDefault="005D15F6">
      <w:pPr>
        <w:pBdr>
          <w:bottom w:val="single" w:sz="4" w:space="1" w:color="C8C8C8"/>
        </w:pBdr>
        <w:spacing w:after="140" w:line="240" w:lineRule="auto"/>
      </w:pPr>
      <w:r>
        <w:rPr>
          <w:rFonts w:eastAsia="Arial" w:cs="Arial"/>
          <w:sz w:val="16"/>
        </w:rPr>
        <w:t xml:space="preserve"> </w:t>
      </w:r>
    </w:p>
    <w:p w14:paraId="63B1C8B7" w14:textId="77777777" w:rsidR="006E428D" w:rsidRDefault="005D15F6">
      <w:r>
        <w:rPr>
          <w:rFonts w:eastAsia="Arial" w:cs="Arial"/>
        </w:rPr>
        <w:br w:type="page"/>
      </w:r>
    </w:p>
    <w:p w14:paraId="366DEE8C" w14:textId="77777777" w:rsidR="006E428D" w:rsidRPr="0007435F" w:rsidRDefault="005D15F6">
      <w:pPr>
        <w:spacing w:after="160" w:line="240" w:lineRule="auto"/>
        <w:jc w:val="center"/>
        <w:rPr>
          <w:color w:val="DF07C0"/>
          <w:sz w:val="44"/>
          <w:szCs w:val="44"/>
        </w:rPr>
      </w:pPr>
      <w:r w:rsidRPr="0007435F">
        <w:rPr>
          <w:rFonts w:eastAsia="Arial" w:cs="Arial"/>
          <w:b/>
          <w:color w:val="DF07C0"/>
          <w:sz w:val="44"/>
          <w:szCs w:val="44"/>
        </w:rPr>
        <w:lastRenderedPageBreak/>
        <w:t>SECRET #3</w:t>
      </w:r>
    </w:p>
    <w:p w14:paraId="32653113" w14:textId="6FCCFBCC" w:rsidR="006E428D" w:rsidRDefault="005D15F6">
      <w:pPr>
        <w:spacing w:after="160" w:line="240" w:lineRule="auto"/>
        <w:jc w:val="center"/>
      </w:pPr>
      <w:proofErr w:type="gramStart"/>
      <w:r>
        <w:rPr>
          <w:rFonts w:eastAsia="Arial" w:cs="Arial"/>
          <w:b/>
          <w:color w:val="253441"/>
          <w:sz w:val="51"/>
        </w:rPr>
        <w:t>YOUR</w:t>
      </w:r>
      <w:proofErr w:type="gramEnd"/>
      <w:r>
        <w:rPr>
          <w:rFonts w:eastAsia="Arial" w:cs="Arial"/>
          <w:b/>
          <w:color w:val="253441"/>
          <w:sz w:val="51"/>
        </w:rPr>
        <w:t xml:space="preserve"> HOMESCHOOL WAS NEVER MEANT TO LOOK LIKE ANYONE ELSE’S</w:t>
      </w:r>
    </w:p>
    <w:p w14:paraId="6F1872ED" w14:textId="77777777" w:rsidR="006E428D" w:rsidRDefault="005D15F6">
      <w:pPr>
        <w:spacing w:after="320"/>
        <w:jc w:val="center"/>
      </w:pPr>
      <w:r>
        <w:rPr>
          <w:rFonts w:eastAsia="Arial" w:cs="Arial"/>
          <w:color w:val="697E6A"/>
        </w:rPr>
        <w:t>God gave you your children—not a copy of someone else’s family.</w:t>
      </w:r>
    </w:p>
    <w:p w14:paraId="17FDE3D0" w14:textId="77777777" w:rsidR="006E428D" w:rsidRDefault="005D15F6">
      <w:pPr>
        <w:spacing w:after="160"/>
      </w:pPr>
      <w:r>
        <w:rPr>
          <w:rFonts w:eastAsia="Arial" w:cs="Arial"/>
        </w:rPr>
        <w:t>Comparison can quietly turn another family’s faithfulness into a verdict against your own. You see their schedule, curriculum, field trips, or children’s accomplishments and begin questioning what God has led you to build.</w:t>
      </w:r>
    </w:p>
    <w:p w14:paraId="021963D4" w14:textId="77777777" w:rsidR="006E428D" w:rsidRDefault="005D15F6">
      <w:pPr>
        <w:spacing w:after="160"/>
      </w:pPr>
      <w:r>
        <w:rPr>
          <w:rFonts w:eastAsia="Arial" w:cs="Arial"/>
        </w:rPr>
        <w:t>You can learn from other families without copying them. Their homeschool reflects their children, convictions, capacity, resources, and season. Yours should reflect the people God has placed in your home.</w:t>
      </w:r>
    </w:p>
    <w:p w14:paraId="23177783" w14:textId="77777777" w:rsidR="006E428D" w:rsidRDefault="005D15F6">
      <w:pPr>
        <w:spacing w:after="160"/>
      </w:pPr>
      <w:r>
        <w:rPr>
          <w:rFonts w:eastAsia="Arial" w:cs="Arial"/>
        </w:rPr>
        <w:t>First Corinthians 12 reminds us that God intentionally created one body with many members and different functions. The principle matters here: difference is not deficiency. Uniformity is not the evidence of faithfulness.</w:t>
      </w:r>
    </w:p>
    <w:p w14:paraId="5650989C" w14:textId="77777777" w:rsidR="006E428D" w:rsidRDefault="005D15F6">
      <w:pPr>
        <w:spacing w:after="160"/>
      </w:pPr>
      <w:r>
        <w:rPr>
          <w:rFonts w:eastAsia="Arial" w:cs="Arial"/>
        </w:rPr>
        <w:t>One child may thrive with structure; another may need movement and time. One family may flourish with classical education; another may learn best through projects, literature, nature, or a thoughtful blend. The best approach is not the one receiving the most attention online. It is the one that helps your children learn and your family remain faithful to its purpose.</w:t>
      </w:r>
    </w:p>
    <w:tbl>
      <w:tblPr>
        <w:tblW w:w="0" w:type="auto"/>
        <w:tblLayout w:type="fixed"/>
        <w:tblLook w:val="04A0" w:firstRow="1" w:lastRow="0" w:firstColumn="1" w:lastColumn="0" w:noHBand="0" w:noVBand="1"/>
      </w:tblPr>
      <w:tblGrid>
        <w:gridCol w:w="9792"/>
      </w:tblGrid>
      <w:tr w:rsidR="006E428D" w:rsidRPr="0007435F" w14:paraId="05EED70F" w14:textId="77777777">
        <w:tc>
          <w:tcPr>
            <w:tcW w:w="9792" w:type="dxa"/>
            <w:shd w:val="clear" w:color="auto" w:fill="F5F1E8"/>
            <w:tcMar>
              <w:top w:w="120" w:type="dxa"/>
              <w:left w:w="160" w:type="dxa"/>
              <w:bottom w:w="120" w:type="dxa"/>
              <w:right w:w="160" w:type="dxa"/>
            </w:tcMar>
          </w:tcPr>
          <w:p w14:paraId="6CFB761B" w14:textId="77777777" w:rsidR="006E428D" w:rsidRPr="0007435F" w:rsidRDefault="005D15F6">
            <w:pPr>
              <w:spacing w:before="160" w:after="160"/>
              <w:jc w:val="center"/>
              <w:rPr>
                <w:color w:val="DF07C0"/>
              </w:rPr>
            </w:pPr>
            <w:r w:rsidRPr="0007435F">
              <w:rPr>
                <w:rFonts w:eastAsia="Arial" w:cs="Arial"/>
                <w:b/>
                <w:color w:val="DF07C0"/>
                <w:sz w:val="25"/>
              </w:rPr>
              <w:t>You do not need permission to build the homeschool your actual family needs.</w:t>
            </w:r>
          </w:p>
        </w:tc>
      </w:tr>
    </w:tbl>
    <w:p w14:paraId="36BD07A2" w14:textId="77777777" w:rsidR="006E428D" w:rsidRPr="0007435F" w:rsidRDefault="006E428D">
      <w:pPr>
        <w:spacing w:after="0"/>
        <w:rPr>
          <w:color w:val="DF07C0"/>
        </w:rPr>
      </w:pPr>
    </w:p>
    <w:p w14:paraId="0CDA99A3" w14:textId="77777777" w:rsidR="006E428D" w:rsidRDefault="005D15F6">
      <w:r>
        <w:rPr>
          <w:rFonts w:eastAsia="Arial" w:cs="Arial"/>
        </w:rPr>
        <w:br w:type="page"/>
      </w:r>
    </w:p>
    <w:p w14:paraId="3944B624" w14:textId="77777777" w:rsidR="006E428D" w:rsidRPr="0007435F" w:rsidRDefault="005D15F6">
      <w:pPr>
        <w:spacing w:after="160" w:line="240" w:lineRule="auto"/>
        <w:jc w:val="center"/>
        <w:rPr>
          <w:color w:val="DF07C0"/>
        </w:rPr>
      </w:pPr>
      <w:r w:rsidRPr="0007435F">
        <w:rPr>
          <w:rFonts w:eastAsia="Arial" w:cs="Arial"/>
          <w:b/>
          <w:color w:val="DF07C0"/>
          <w:sz w:val="21"/>
        </w:rPr>
        <w:lastRenderedPageBreak/>
        <w:t>SECRET #3 IN PRACTICE</w:t>
      </w:r>
    </w:p>
    <w:p w14:paraId="1C0C5833" w14:textId="77777777" w:rsidR="006E428D" w:rsidRDefault="005D15F6">
      <w:pPr>
        <w:spacing w:after="160" w:line="240" w:lineRule="auto"/>
        <w:jc w:val="center"/>
      </w:pPr>
      <w:r>
        <w:rPr>
          <w:rFonts w:eastAsia="Arial" w:cs="Arial"/>
          <w:b/>
          <w:color w:val="253441"/>
          <w:sz w:val="51"/>
        </w:rPr>
        <w:t>Know Your Family Before Choosing Your Method</w:t>
      </w:r>
    </w:p>
    <w:p w14:paraId="20A05D31" w14:textId="77777777" w:rsidR="006E428D" w:rsidRDefault="005D15F6">
      <w:pPr>
        <w:spacing w:after="160"/>
      </w:pPr>
      <w:r>
        <w:rPr>
          <w:rFonts w:eastAsia="Arial" w:cs="Arial"/>
        </w:rPr>
        <w:t>Curriculum is a tool. A schedule is a tool. Neither should become the master of your home. Begin with the people in front of you.</w:t>
      </w:r>
    </w:p>
    <w:p w14:paraId="4323F146" w14:textId="77777777" w:rsidR="006E428D" w:rsidRDefault="005D15F6">
      <w:pPr>
        <w:pStyle w:val="Heading2"/>
      </w:pPr>
      <w:r>
        <w:rPr>
          <w:rFonts w:ascii="Arial" w:eastAsia="Arial" w:hAnsi="Arial" w:cs="Arial"/>
        </w:rPr>
        <w:t>Ask Better Questions</w:t>
      </w:r>
    </w:p>
    <w:p w14:paraId="54EBE76A" w14:textId="77777777" w:rsidR="006E428D" w:rsidRDefault="005D15F6">
      <w:pPr>
        <w:pStyle w:val="ListBullet"/>
      </w:pPr>
      <w:r>
        <w:rPr>
          <w:rFonts w:eastAsia="Arial" w:cs="Arial"/>
        </w:rPr>
        <w:t>How does each child learn best?</w:t>
      </w:r>
    </w:p>
    <w:p w14:paraId="7919B74E" w14:textId="77777777" w:rsidR="006E428D" w:rsidRDefault="005D15F6">
      <w:pPr>
        <w:pStyle w:val="ListBullet"/>
      </w:pPr>
      <w:r>
        <w:rPr>
          <w:rFonts w:eastAsia="Arial" w:cs="Arial"/>
        </w:rPr>
        <w:t>What strengthens connection in our home?</w:t>
      </w:r>
    </w:p>
    <w:p w14:paraId="6A9A1775" w14:textId="77777777" w:rsidR="006E428D" w:rsidRDefault="005D15F6">
      <w:pPr>
        <w:pStyle w:val="ListBullet"/>
      </w:pPr>
      <w:r>
        <w:rPr>
          <w:rFonts w:eastAsia="Arial" w:cs="Arial"/>
        </w:rPr>
        <w:t>What repeatedly creates frustration without producing meaningful fruit?</w:t>
      </w:r>
    </w:p>
    <w:p w14:paraId="3482C18A" w14:textId="77777777" w:rsidR="006E428D" w:rsidRDefault="005D15F6">
      <w:pPr>
        <w:pStyle w:val="ListBullet"/>
      </w:pPr>
      <w:r>
        <w:rPr>
          <w:rFonts w:eastAsia="Arial" w:cs="Arial"/>
        </w:rPr>
        <w:t>What convictions and long-term hopes should shape our choices?</w:t>
      </w:r>
    </w:p>
    <w:p w14:paraId="1747A367" w14:textId="77777777" w:rsidR="006E428D" w:rsidRDefault="005D15F6">
      <w:pPr>
        <w:pStyle w:val="ListBullet"/>
      </w:pPr>
      <w:r>
        <w:rPr>
          <w:rFonts w:eastAsia="Arial" w:cs="Arial"/>
        </w:rPr>
        <w:t>What does our family realistically have capacity for in this season?</w:t>
      </w:r>
    </w:p>
    <w:p w14:paraId="325458D9" w14:textId="77777777" w:rsidR="006E428D" w:rsidRDefault="005D15F6">
      <w:pPr>
        <w:spacing w:after="160"/>
      </w:pPr>
      <w:r>
        <w:rPr>
          <w:rFonts w:eastAsia="Arial" w:cs="Arial"/>
        </w:rPr>
        <w:t>Give yourself permission to adjust. Changing a curriculum or rhythm is not evidence that you failed. Sometimes it is evidence that you paid attention.</w:t>
      </w:r>
    </w:p>
    <w:tbl>
      <w:tblPr>
        <w:tblW w:w="0" w:type="auto"/>
        <w:tblLayout w:type="fixed"/>
        <w:tblLook w:val="04A0" w:firstRow="1" w:lastRow="0" w:firstColumn="1" w:lastColumn="0" w:noHBand="0" w:noVBand="1"/>
      </w:tblPr>
      <w:tblGrid>
        <w:gridCol w:w="9792"/>
      </w:tblGrid>
      <w:tr w:rsidR="006E428D" w14:paraId="236E6835" w14:textId="77777777">
        <w:tc>
          <w:tcPr>
            <w:tcW w:w="9792" w:type="dxa"/>
            <w:shd w:val="clear" w:color="auto" w:fill="F5F1E8"/>
            <w:tcMar>
              <w:top w:w="120" w:type="dxa"/>
              <w:left w:w="160" w:type="dxa"/>
              <w:bottom w:w="120" w:type="dxa"/>
              <w:right w:w="160" w:type="dxa"/>
            </w:tcMar>
          </w:tcPr>
          <w:p w14:paraId="68E139AC" w14:textId="77777777" w:rsidR="006E428D" w:rsidRDefault="005D15F6">
            <w:pPr>
              <w:spacing w:before="160" w:after="160"/>
              <w:jc w:val="center"/>
            </w:pPr>
            <w:r w:rsidRPr="0007435F">
              <w:rPr>
                <w:rFonts w:eastAsia="Arial" w:cs="Arial"/>
                <w:b/>
                <w:color w:val="DF07C0"/>
                <w:sz w:val="18"/>
              </w:rPr>
              <w:t>FREEDOM FROM COMPARISON</w:t>
            </w:r>
            <w:r>
              <w:rPr>
                <w:rFonts w:eastAsia="Arial" w:cs="Arial"/>
                <w:b/>
                <w:color w:val="BE913E"/>
                <w:sz w:val="18"/>
              </w:rPr>
              <w:br/>
            </w:r>
            <w:r>
              <w:rPr>
                <w:rFonts w:eastAsia="Arial" w:cs="Arial"/>
                <w:b/>
                <w:color w:val="253441"/>
                <w:sz w:val="25"/>
              </w:rPr>
              <w:t>Do not trade the grace God has given your family for the pressure to imitate someone else’s.</w:t>
            </w:r>
          </w:p>
        </w:tc>
      </w:tr>
    </w:tbl>
    <w:p w14:paraId="5DA0823C" w14:textId="77777777" w:rsidR="006E428D" w:rsidRDefault="006E428D">
      <w:pPr>
        <w:spacing w:after="0"/>
      </w:pPr>
    </w:p>
    <w:p w14:paraId="71B10E7C" w14:textId="77777777" w:rsidR="006E428D" w:rsidRDefault="005D15F6">
      <w:pPr>
        <w:pStyle w:val="Heading2"/>
      </w:pPr>
      <w:r>
        <w:rPr>
          <w:rFonts w:ascii="Arial" w:eastAsia="Arial" w:hAnsi="Arial" w:cs="Arial"/>
        </w:rPr>
        <w:t>Pause and Reflect</w:t>
      </w:r>
    </w:p>
    <w:p w14:paraId="3085B152" w14:textId="77777777" w:rsidR="006E428D" w:rsidRDefault="005D15F6">
      <w:pPr>
        <w:pStyle w:val="ListBullet"/>
        <w:spacing w:after="160"/>
      </w:pPr>
      <w:r>
        <w:rPr>
          <w:rFonts w:eastAsia="Arial" w:cs="Arial"/>
        </w:rPr>
        <w:t>Where has comparison influenced your homeschool decisions?</w:t>
      </w:r>
    </w:p>
    <w:p w14:paraId="13F05D73" w14:textId="77777777" w:rsidR="006E428D" w:rsidRDefault="005D15F6">
      <w:pPr>
        <w:pBdr>
          <w:bottom w:val="single" w:sz="4" w:space="1" w:color="C8C8C8"/>
        </w:pBdr>
        <w:spacing w:after="140" w:line="240" w:lineRule="auto"/>
      </w:pPr>
      <w:r>
        <w:rPr>
          <w:rFonts w:eastAsia="Arial" w:cs="Arial"/>
          <w:sz w:val="16"/>
        </w:rPr>
        <w:t xml:space="preserve"> </w:t>
      </w:r>
    </w:p>
    <w:p w14:paraId="073DC345" w14:textId="77777777" w:rsidR="006E428D" w:rsidRDefault="005D15F6">
      <w:pPr>
        <w:pBdr>
          <w:bottom w:val="single" w:sz="4" w:space="1" w:color="C8C8C8"/>
        </w:pBdr>
        <w:spacing w:after="140" w:line="240" w:lineRule="auto"/>
      </w:pPr>
      <w:r>
        <w:rPr>
          <w:rFonts w:eastAsia="Arial" w:cs="Arial"/>
          <w:sz w:val="16"/>
        </w:rPr>
        <w:t xml:space="preserve"> </w:t>
      </w:r>
    </w:p>
    <w:p w14:paraId="6778F446" w14:textId="77777777" w:rsidR="006E428D" w:rsidRDefault="005D15F6">
      <w:pPr>
        <w:pStyle w:val="ListBullet"/>
        <w:spacing w:after="160"/>
      </w:pPr>
      <w:r>
        <w:rPr>
          <w:rFonts w:eastAsia="Arial" w:cs="Arial"/>
        </w:rPr>
        <w:t>What is one distinctive strength of the homeschool God is helping you build?</w:t>
      </w:r>
    </w:p>
    <w:p w14:paraId="264002D7" w14:textId="77777777" w:rsidR="006E428D" w:rsidRDefault="005D15F6">
      <w:pPr>
        <w:pBdr>
          <w:bottom w:val="single" w:sz="4" w:space="1" w:color="C8C8C8"/>
        </w:pBdr>
        <w:spacing w:after="140" w:line="240" w:lineRule="auto"/>
      </w:pPr>
      <w:r>
        <w:rPr>
          <w:rFonts w:eastAsia="Arial" w:cs="Arial"/>
          <w:sz w:val="16"/>
        </w:rPr>
        <w:t xml:space="preserve"> </w:t>
      </w:r>
    </w:p>
    <w:p w14:paraId="00B9AAAE" w14:textId="77777777" w:rsidR="006E428D" w:rsidRDefault="005D15F6">
      <w:pPr>
        <w:pBdr>
          <w:bottom w:val="single" w:sz="4" w:space="1" w:color="C8C8C8"/>
        </w:pBdr>
        <w:spacing w:after="140" w:line="240" w:lineRule="auto"/>
      </w:pPr>
      <w:r>
        <w:rPr>
          <w:rFonts w:eastAsia="Arial" w:cs="Arial"/>
          <w:sz w:val="16"/>
        </w:rPr>
        <w:t xml:space="preserve"> </w:t>
      </w:r>
    </w:p>
    <w:p w14:paraId="6DD58E01" w14:textId="77777777" w:rsidR="006E428D" w:rsidRDefault="005D15F6">
      <w:r>
        <w:rPr>
          <w:rFonts w:eastAsia="Arial" w:cs="Arial"/>
        </w:rPr>
        <w:br w:type="page"/>
      </w:r>
    </w:p>
    <w:p w14:paraId="34B5B06E" w14:textId="77777777" w:rsidR="006E428D" w:rsidRPr="0007435F" w:rsidRDefault="005D15F6">
      <w:pPr>
        <w:spacing w:after="160" w:line="240" w:lineRule="auto"/>
        <w:jc w:val="center"/>
        <w:rPr>
          <w:color w:val="DF07C0"/>
          <w:sz w:val="44"/>
          <w:szCs w:val="44"/>
        </w:rPr>
      </w:pPr>
      <w:r w:rsidRPr="0007435F">
        <w:rPr>
          <w:rFonts w:eastAsia="Arial" w:cs="Arial"/>
          <w:b/>
          <w:color w:val="DF07C0"/>
          <w:sz w:val="44"/>
          <w:szCs w:val="44"/>
        </w:rPr>
        <w:lastRenderedPageBreak/>
        <w:t>SECRET #4</w:t>
      </w:r>
    </w:p>
    <w:p w14:paraId="393E38EA" w14:textId="16E981C1" w:rsidR="006E428D" w:rsidRDefault="005D15F6">
      <w:pPr>
        <w:spacing w:after="160" w:line="240" w:lineRule="auto"/>
        <w:jc w:val="center"/>
      </w:pPr>
      <w:r>
        <w:rPr>
          <w:rFonts w:eastAsia="Arial" w:cs="Arial"/>
          <w:b/>
          <w:color w:val="253441"/>
          <w:sz w:val="51"/>
        </w:rPr>
        <w:t>SUCCESSFUL HOMESCHOOLING IS NOT ALL ABOUT ACADEMICS</w:t>
      </w:r>
    </w:p>
    <w:p w14:paraId="231A3164" w14:textId="0B27F4DD" w:rsidR="006E428D" w:rsidRPr="0007435F" w:rsidRDefault="005D15F6">
      <w:pPr>
        <w:spacing w:after="320"/>
        <w:jc w:val="center"/>
        <w:rPr>
          <w:color w:val="DF07C0"/>
        </w:rPr>
      </w:pPr>
      <w:r w:rsidRPr="0007435F">
        <w:rPr>
          <w:rFonts w:eastAsia="Arial" w:cs="Arial"/>
          <w:color w:val="DF07C0"/>
        </w:rPr>
        <w:t xml:space="preserve">You are educating a whole person, not merely </w:t>
      </w:r>
      <w:r w:rsidR="0007435F">
        <w:rPr>
          <w:rFonts w:eastAsia="Arial" w:cs="Arial"/>
          <w:color w:val="DF07C0"/>
        </w:rPr>
        <w:t>teaching academics</w:t>
      </w:r>
      <w:r w:rsidRPr="0007435F">
        <w:rPr>
          <w:rFonts w:eastAsia="Arial" w:cs="Arial"/>
          <w:color w:val="DF07C0"/>
        </w:rPr>
        <w:t>.</w:t>
      </w:r>
    </w:p>
    <w:p w14:paraId="3EE58EA3" w14:textId="77777777" w:rsidR="006E428D" w:rsidRDefault="005D15F6">
      <w:pPr>
        <w:spacing w:after="160"/>
      </w:pPr>
      <w:r>
        <w:rPr>
          <w:rFonts w:eastAsia="Arial" w:cs="Arial"/>
        </w:rPr>
        <w:t>Academics matter. We want our children to read well, think clearly, communicate effectively, and develop the knowledge and skills needed for their future. But academics are only one part of education.</w:t>
      </w:r>
    </w:p>
    <w:p w14:paraId="079DDDBB" w14:textId="77777777" w:rsidR="006E428D" w:rsidRDefault="005D15F6">
      <w:pPr>
        <w:spacing w:after="160"/>
      </w:pPr>
      <w:r>
        <w:rPr>
          <w:rFonts w:eastAsia="Arial" w:cs="Arial"/>
        </w:rPr>
        <w:t>A child can earn excellent grades and still be unprepared to handle disappointment, serve others, take responsibility, discern truth, or live with integrity. Homeschooling gives us the remarkable opportunity to form the whole child—mind, character, habits, relationships, and faith.</w:t>
      </w:r>
    </w:p>
    <w:p w14:paraId="4E501298" w14:textId="77777777" w:rsidR="006E428D" w:rsidRDefault="005D15F6">
      <w:pPr>
        <w:spacing w:after="160"/>
      </w:pPr>
      <w:r>
        <w:rPr>
          <w:rFonts w:eastAsia="Arial" w:cs="Arial"/>
        </w:rPr>
        <w:t>Deuteronomy 6:6–7 describes God’s words being taught diligently through the ordinary rhythm of life: sitting in the house, walking along the way, lying down, and rising up. Discipleship is not confined to a Bible lesson. It is woven into how we respond to conflict, work through difficulty, practice forgiveness, and honor one another.</w:t>
      </w:r>
    </w:p>
    <w:p w14:paraId="70E62BE1" w14:textId="77777777" w:rsidR="006E428D" w:rsidRDefault="005D15F6">
      <w:pPr>
        <w:spacing w:after="160"/>
      </w:pPr>
      <w:r>
        <w:rPr>
          <w:rFonts w:eastAsia="Arial" w:cs="Arial"/>
        </w:rPr>
        <w:t>Some days, the most important lesson will not appear in your curriculum. It may be learning to tell the truth, make restitution, persevere through frustration, care for a sibling, or begin again with humility. That is not time stolen from education. It is education.</w:t>
      </w:r>
    </w:p>
    <w:tbl>
      <w:tblPr>
        <w:tblW w:w="0" w:type="auto"/>
        <w:tblLayout w:type="fixed"/>
        <w:tblLook w:val="04A0" w:firstRow="1" w:lastRow="0" w:firstColumn="1" w:lastColumn="0" w:noHBand="0" w:noVBand="1"/>
      </w:tblPr>
      <w:tblGrid>
        <w:gridCol w:w="9792"/>
      </w:tblGrid>
      <w:tr w:rsidR="006E428D" w14:paraId="108DFB87" w14:textId="77777777">
        <w:tc>
          <w:tcPr>
            <w:tcW w:w="9792" w:type="dxa"/>
            <w:shd w:val="clear" w:color="auto" w:fill="F5F1E8"/>
            <w:tcMar>
              <w:top w:w="120" w:type="dxa"/>
              <w:left w:w="160" w:type="dxa"/>
              <w:bottom w:w="120" w:type="dxa"/>
              <w:right w:w="160" w:type="dxa"/>
            </w:tcMar>
          </w:tcPr>
          <w:p w14:paraId="492E4EB3" w14:textId="77777777" w:rsidR="006E428D" w:rsidRDefault="005D15F6">
            <w:pPr>
              <w:spacing w:before="160" w:after="160"/>
              <w:jc w:val="center"/>
            </w:pPr>
            <w:r>
              <w:rPr>
                <w:rFonts w:eastAsia="Arial" w:cs="Arial"/>
                <w:b/>
                <w:color w:val="253441"/>
                <w:sz w:val="25"/>
              </w:rPr>
              <w:t>The goal is not simply children who know more. It is young people who know God, love truth, and are prepared to live faithfully.</w:t>
            </w:r>
          </w:p>
        </w:tc>
      </w:tr>
    </w:tbl>
    <w:p w14:paraId="31F71CFF" w14:textId="77777777" w:rsidR="006E428D" w:rsidRDefault="006E428D">
      <w:pPr>
        <w:spacing w:after="0"/>
      </w:pPr>
    </w:p>
    <w:p w14:paraId="702029E4" w14:textId="77777777" w:rsidR="006E428D" w:rsidRDefault="005D15F6">
      <w:r>
        <w:rPr>
          <w:rFonts w:eastAsia="Arial" w:cs="Arial"/>
        </w:rPr>
        <w:br w:type="page"/>
      </w:r>
    </w:p>
    <w:p w14:paraId="1CF40611" w14:textId="77777777" w:rsidR="006E428D" w:rsidRPr="0007435F" w:rsidRDefault="005D15F6">
      <w:pPr>
        <w:spacing w:after="160" w:line="240" w:lineRule="auto"/>
        <w:jc w:val="center"/>
        <w:rPr>
          <w:color w:val="DF07C0"/>
        </w:rPr>
      </w:pPr>
      <w:r w:rsidRPr="0007435F">
        <w:rPr>
          <w:rFonts w:eastAsia="Arial" w:cs="Arial"/>
          <w:b/>
          <w:color w:val="DF07C0"/>
          <w:sz w:val="21"/>
        </w:rPr>
        <w:lastRenderedPageBreak/>
        <w:t>SECRET #4 IN PRACTICE</w:t>
      </w:r>
    </w:p>
    <w:p w14:paraId="589985ED" w14:textId="77777777" w:rsidR="006E428D" w:rsidRDefault="005D15F6">
      <w:pPr>
        <w:spacing w:after="160" w:line="240" w:lineRule="auto"/>
        <w:jc w:val="center"/>
      </w:pPr>
      <w:r>
        <w:rPr>
          <w:rFonts w:eastAsia="Arial" w:cs="Arial"/>
          <w:b/>
          <w:color w:val="253441"/>
          <w:sz w:val="51"/>
        </w:rPr>
        <w:t>Measure What Matters</w:t>
      </w:r>
    </w:p>
    <w:p w14:paraId="14B3C771" w14:textId="77777777" w:rsidR="006E428D" w:rsidRDefault="005D15F6">
      <w:pPr>
        <w:spacing w:after="160"/>
      </w:pPr>
      <w:r>
        <w:rPr>
          <w:rFonts w:eastAsia="Arial" w:cs="Arial"/>
        </w:rPr>
        <w:t>If grades and completed assignments are the only evidence you count, you may miss some of the greatest growth taking place in your home.</w:t>
      </w:r>
    </w:p>
    <w:p w14:paraId="4FF6F492" w14:textId="77777777" w:rsidR="006E428D" w:rsidRDefault="005D15F6">
      <w:pPr>
        <w:pStyle w:val="Heading2"/>
      </w:pPr>
      <w:r>
        <w:rPr>
          <w:rFonts w:ascii="Arial" w:eastAsia="Arial" w:hAnsi="Arial" w:cs="Arial"/>
        </w:rPr>
        <w:t>Look for Whole-Person Growth</w:t>
      </w:r>
    </w:p>
    <w:p w14:paraId="5011598F" w14:textId="77777777" w:rsidR="006E428D" w:rsidRDefault="005D15F6">
      <w:pPr>
        <w:pStyle w:val="ListBullet"/>
      </w:pPr>
      <w:r>
        <w:rPr>
          <w:rFonts w:eastAsia="Arial" w:cs="Arial"/>
        </w:rPr>
        <w:t>Academic growth: Is my child gaining knowledge and learning how to learn?</w:t>
      </w:r>
    </w:p>
    <w:p w14:paraId="44A59898" w14:textId="77777777" w:rsidR="006E428D" w:rsidRDefault="005D15F6">
      <w:pPr>
        <w:pStyle w:val="ListBullet"/>
      </w:pPr>
      <w:r>
        <w:rPr>
          <w:rFonts w:eastAsia="Arial" w:cs="Arial"/>
        </w:rPr>
        <w:t>Character growth: Is my child becoming more responsible, honest, diligent, and teachable?</w:t>
      </w:r>
    </w:p>
    <w:p w14:paraId="1FDBCA4D" w14:textId="77777777" w:rsidR="006E428D" w:rsidRDefault="005D15F6">
      <w:pPr>
        <w:pStyle w:val="ListBullet"/>
      </w:pPr>
      <w:r>
        <w:rPr>
          <w:rFonts w:eastAsia="Arial" w:cs="Arial"/>
        </w:rPr>
        <w:t>Relational growth: Are we learning to communicate, forgive, serve, and repair?</w:t>
      </w:r>
    </w:p>
    <w:p w14:paraId="4DEC9F99" w14:textId="77777777" w:rsidR="006E428D" w:rsidRDefault="005D15F6">
      <w:pPr>
        <w:pStyle w:val="ListBullet"/>
      </w:pPr>
      <w:r>
        <w:rPr>
          <w:rFonts w:eastAsia="Arial" w:cs="Arial"/>
        </w:rPr>
        <w:t>Spiritual growth: Is my child encountering God’s Word and learning to recognize truth?</w:t>
      </w:r>
    </w:p>
    <w:p w14:paraId="09B39032" w14:textId="77777777" w:rsidR="006E428D" w:rsidRDefault="005D15F6">
      <w:pPr>
        <w:pStyle w:val="ListBullet"/>
      </w:pPr>
      <w:r>
        <w:rPr>
          <w:rFonts w:eastAsia="Arial" w:cs="Arial"/>
        </w:rPr>
        <w:t>Practical growth: Is my child developing the habits and skills needed for life?</w:t>
      </w:r>
    </w:p>
    <w:p w14:paraId="48AF78F3" w14:textId="77777777" w:rsidR="006E428D" w:rsidRDefault="005D15F6">
      <w:pPr>
        <w:spacing w:after="160"/>
      </w:pPr>
      <w:r>
        <w:rPr>
          <w:rFonts w:eastAsia="Arial" w:cs="Arial"/>
        </w:rPr>
        <w:t>This broader view does not lower the standard. It restores education to its proper purpose.</w:t>
      </w:r>
    </w:p>
    <w:tbl>
      <w:tblPr>
        <w:tblW w:w="0" w:type="auto"/>
        <w:tblLayout w:type="fixed"/>
        <w:tblLook w:val="04A0" w:firstRow="1" w:lastRow="0" w:firstColumn="1" w:lastColumn="0" w:noHBand="0" w:noVBand="1"/>
      </w:tblPr>
      <w:tblGrid>
        <w:gridCol w:w="9792"/>
      </w:tblGrid>
      <w:tr w:rsidR="006E428D" w14:paraId="6FCB6F52" w14:textId="77777777">
        <w:tc>
          <w:tcPr>
            <w:tcW w:w="9792" w:type="dxa"/>
            <w:shd w:val="clear" w:color="auto" w:fill="F5F1E8"/>
            <w:tcMar>
              <w:top w:w="120" w:type="dxa"/>
              <w:left w:w="160" w:type="dxa"/>
              <w:bottom w:w="120" w:type="dxa"/>
              <w:right w:w="160" w:type="dxa"/>
            </w:tcMar>
          </w:tcPr>
          <w:p w14:paraId="0EBFD141" w14:textId="77777777" w:rsidR="006E428D" w:rsidRDefault="005D15F6">
            <w:pPr>
              <w:spacing w:before="160" w:after="160"/>
              <w:jc w:val="center"/>
            </w:pPr>
            <w:r w:rsidRPr="0007435F">
              <w:rPr>
                <w:rFonts w:eastAsia="Arial" w:cs="Arial"/>
                <w:b/>
                <w:color w:val="DF07C0"/>
                <w:sz w:val="18"/>
              </w:rPr>
              <w:t>THE BIGGER PICTURE</w:t>
            </w:r>
            <w:r>
              <w:rPr>
                <w:rFonts w:eastAsia="Arial" w:cs="Arial"/>
                <w:b/>
                <w:color w:val="BE913E"/>
                <w:sz w:val="18"/>
              </w:rPr>
              <w:br/>
            </w:r>
            <w:r>
              <w:rPr>
                <w:rFonts w:eastAsia="Arial" w:cs="Arial"/>
                <w:b/>
                <w:color w:val="253441"/>
                <w:sz w:val="25"/>
              </w:rPr>
              <w:t>Your children are becoming more than students. They are becoming the men and women they will carry into the world.</w:t>
            </w:r>
          </w:p>
        </w:tc>
      </w:tr>
    </w:tbl>
    <w:p w14:paraId="6A7A8C48" w14:textId="77777777" w:rsidR="006E428D" w:rsidRDefault="006E428D">
      <w:pPr>
        <w:spacing w:after="0"/>
      </w:pPr>
    </w:p>
    <w:p w14:paraId="7A648AC8" w14:textId="77777777" w:rsidR="006E428D" w:rsidRDefault="005D15F6">
      <w:pPr>
        <w:pStyle w:val="Heading2"/>
      </w:pPr>
      <w:r>
        <w:rPr>
          <w:rFonts w:ascii="Arial" w:eastAsia="Arial" w:hAnsi="Arial" w:cs="Arial"/>
        </w:rPr>
        <w:t>Pause and Reflect</w:t>
      </w:r>
    </w:p>
    <w:p w14:paraId="7E2D18AF" w14:textId="77777777" w:rsidR="006E428D" w:rsidRDefault="005D15F6">
      <w:pPr>
        <w:pStyle w:val="ListBullet"/>
        <w:spacing w:after="160"/>
      </w:pPr>
      <w:r>
        <w:rPr>
          <w:rFonts w:eastAsia="Arial" w:cs="Arial"/>
        </w:rPr>
        <w:t>Which area of growth have you been overlooking because it cannot be graded?</w:t>
      </w:r>
    </w:p>
    <w:p w14:paraId="2318DF7F" w14:textId="77777777" w:rsidR="006E428D" w:rsidRDefault="005D15F6">
      <w:pPr>
        <w:pBdr>
          <w:bottom w:val="single" w:sz="4" w:space="1" w:color="C8C8C8"/>
        </w:pBdr>
        <w:spacing w:after="140" w:line="240" w:lineRule="auto"/>
      </w:pPr>
      <w:r>
        <w:rPr>
          <w:rFonts w:eastAsia="Arial" w:cs="Arial"/>
          <w:sz w:val="16"/>
        </w:rPr>
        <w:t xml:space="preserve"> </w:t>
      </w:r>
    </w:p>
    <w:p w14:paraId="0C42D099" w14:textId="77777777" w:rsidR="006E428D" w:rsidRDefault="005D15F6">
      <w:pPr>
        <w:pBdr>
          <w:bottom w:val="single" w:sz="4" w:space="1" w:color="C8C8C8"/>
        </w:pBdr>
        <w:spacing w:after="140" w:line="240" w:lineRule="auto"/>
      </w:pPr>
      <w:r>
        <w:rPr>
          <w:rFonts w:eastAsia="Arial" w:cs="Arial"/>
          <w:sz w:val="16"/>
        </w:rPr>
        <w:t xml:space="preserve"> </w:t>
      </w:r>
    </w:p>
    <w:p w14:paraId="7A493FAA" w14:textId="77777777" w:rsidR="006E428D" w:rsidRDefault="005D15F6">
      <w:pPr>
        <w:pStyle w:val="ListBullet"/>
        <w:spacing w:after="160"/>
      </w:pPr>
      <w:r>
        <w:rPr>
          <w:rFonts w:eastAsia="Arial" w:cs="Arial"/>
        </w:rPr>
        <w:t>What kind of person are you prayerfully helping your child become?</w:t>
      </w:r>
    </w:p>
    <w:p w14:paraId="671C64E7" w14:textId="77777777" w:rsidR="006E428D" w:rsidRDefault="005D15F6">
      <w:pPr>
        <w:pBdr>
          <w:bottom w:val="single" w:sz="4" w:space="1" w:color="C8C8C8"/>
        </w:pBdr>
        <w:spacing w:after="140" w:line="240" w:lineRule="auto"/>
      </w:pPr>
      <w:r>
        <w:rPr>
          <w:rFonts w:eastAsia="Arial" w:cs="Arial"/>
          <w:sz w:val="16"/>
        </w:rPr>
        <w:t xml:space="preserve"> </w:t>
      </w:r>
    </w:p>
    <w:p w14:paraId="4757CD68" w14:textId="77777777" w:rsidR="006E428D" w:rsidRDefault="005D15F6">
      <w:pPr>
        <w:pBdr>
          <w:bottom w:val="single" w:sz="4" w:space="1" w:color="C8C8C8"/>
        </w:pBdr>
        <w:spacing w:after="140" w:line="240" w:lineRule="auto"/>
      </w:pPr>
      <w:r>
        <w:rPr>
          <w:rFonts w:eastAsia="Arial" w:cs="Arial"/>
          <w:sz w:val="16"/>
        </w:rPr>
        <w:t xml:space="preserve"> </w:t>
      </w:r>
    </w:p>
    <w:p w14:paraId="0E6FE04E" w14:textId="77777777" w:rsidR="006E428D" w:rsidRDefault="005D15F6">
      <w:r>
        <w:rPr>
          <w:rFonts w:eastAsia="Arial" w:cs="Arial"/>
        </w:rPr>
        <w:br w:type="page"/>
      </w:r>
    </w:p>
    <w:p w14:paraId="74FCDBC9" w14:textId="77777777" w:rsidR="006E428D" w:rsidRPr="0007435F" w:rsidRDefault="005D15F6">
      <w:pPr>
        <w:spacing w:after="160" w:line="240" w:lineRule="auto"/>
        <w:jc w:val="center"/>
        <w:rPr>
          <w:color w:val="DF07C0"/>
          <w:sz w:val="44"/>
          <w:szCs w:val="44"/>
        </w:rPr>
      </w:pPr>
      <w:r w:rsidRPr="0007435F">
        <w:rPr>
          <w:rFonts w:eastAsia="Arial" w:cs="Arial"/>
          <w:b/>
          <w:color w:val="DF07C0"/>
          <w:sz w:val="44"/>
          <w:szCs w:val="44"/>
        </w:rPr>
        <w:lastRenderedPageBreak/>
        <w:t>SECRET #5</w:t>
      </w:r>
    </w:p>
    <w:p w14:paraId="2388AADA" w14:textId="17238DD1" w:rsidR="006E428D" w:rsidRDefault="005D15F6">
      <w:pPr>
        <w:spacing w:after="160" w:line="240" w:lineRule="auto"/>
        <w:jc w:val="center"/>
      </w:pPr>
      <w:r>
        <w:rPr>
          <w:rFonts w:eastAsia="Arial" w:cs="Arial"/>
          <w:b/>
          <w:color w:val="253441"/>
          <w:sz w:val="51"/>
        </w:rPr>
        <w:t>YOU WERE NEVER MEANT TO DO IT ALL IN YOUR OWN STRENGTH</w:t>
      </w:r>
    </w:p>
    <w:p w14:paraId="4D0F3859" w14:textId="77777777" w:rsidR="006E428D" w:rsidRPr="0007435F" w:rsidRDefault="005D15F6">
      <w:pPr>
        <w:spacing w:after="320"/>
        <w:jc w:val="center"/>
        <w:rPr>
          <w:color w:val="DF07C0"/>
        </w:rPr>
      </w:pPr>
      <w:r w:rsidRPr="0007435F">
        <w:rPr>
          <w:rFonts w:eastAsia="Arial" w:cs="Arial"/>
          <w:color w:val="DF07C0"/>
        </w:rPr>
        <w:t>God is not watching from a distance while you struggle to fulfill His calling.</w:t>
      </w:r>
    </w:p>
    <w:p w14:paraId="5BF18F4A" w14:textId="77777777" w:rsidR="006E428D" w:rsidRDefault="005D15F6">
      <w:pPr>
        <w:spacing w:after="160"/>
      </w:pPr>
      <w:r>
        <w:rPr>
          <w:rFonts w:eastAsia="Arial" w:cs="Arial"/>
        </w:rPr>
        <w:t>This may be the most important secret of all: homeschooling was never meant to be sustained by your determination alone.</w:t>
      </w:r>
    </w:p>
    <w:p w14:paraId="5D12E55E" w14:textId="77777777" w:rsidR="006E428D" w:rsidRDefault="005D15F6">
      <w:pPr>
        <w:spacing w:after="160"/>
      </w:pPr>
      <w:r>
        <w:rPr>
          <w:rFonts w:eastAsia="Arial" w:cs="Arial"/>
        </w:rPr>
        <w:t>There will be days when your patience is thin, your plans unravel, and you do not know what to do next. Those moments do not disqualify you. They reveal where you have been invited to depend on Christ more deeply.</w:t>
      </w:r>
    </w:p>
    <w:p w14:paraId="38F63F09" w14:textId="77777777" w:rsidR="006E428D" w:rsidRDefault="005D15F6">
      <w:pPr>
        <w:spacing w:after="160"/>
      </w:pPr>
      <w:r>
        <w:rPr>
          <w:rFonts w:eastAsia="Arial" w:cs="Arial"/>
        </w:rPr>
        <w:t>Jesus said, “Abide in me, and I in you. As the branch cannot bear fruit of itself, except it abide in the vine; no more can ye, except ye abide in me” (John 15:4). A branch does not produce fruit by straining harder. It bears fruit by remaining connected to its source.</w:t>
      </w:r>
    </w:p>
    <w:p w14:paraId="59DD07B9" w14:textId="77777777" w:rsidR="006E428D" w:rsidRDefault="005D15F6">
      <w:pPr>
        <w:spacing w:after="160"/>
      </w:pPr>
      <w:r>
        <w:rPr>
          <w:rFonts w:eastAsia="Arial" w:cs="Arial"/>
        </w:rPr>
        <w:t>Your first need is not always a better strategy. Sometimes it is to pause, acknowledge your need, and return your attention to the One who supplies wisdom, strength, patience, and grace. You still plan. You still teach. You still do the work. But you do it from dependence rather than self-reliance.</w:t>
      </w:r>
    </w:p>
    <w:tbl>
      <w:tblPr>
        <w:tblW w:w="0" w:type="auto"/>
        <w:tblLayout w:type="fixed"/>
        <w:tblLook w:val="04A0" w:firstRow="1" w:lastRow="0" w:firstColumn="1" w:lastColumn="0" w:noHBand="0" w:noVBand="1"/>
      </w:tblPr>
      <w:tblGrid>
        <w:gridCol w:w="9792"/>
      </w:tblGrid>
      <w:tr w:rsidR="006E428D" w14:paraId="73D229D9" w14:textId="77777777">
        <w:tc>
          <w:tcPr>
            <w:tcW w:w="9792" w:type="dxa"/>
            <w:shd w:val="clear" w:color="auto" w:fill="F5F1E8"/>
            <w:tcMar>
              <w:top w:w="120" w:type="dxa"/>
              <w:left w:w="160" w:type="dxa"/>
              <w:bottom w:w="120" w:type="dxa"/>
              <w:right w:w="160" w:type="dxa"/>
            </w:tcMar>
          </w:tcPr>
          <w:p w14:paraId="0F7E1AAD" w14:textId="77777777" w:rsidR="006E428D" w:rsidRDefault="005D15F6">
            <w:pPr>
              <w:spacing w:before="160" w:after="160"/>
              <w:jc w:val="center"/>
            </w:pPr>
            <w:r>
              <w:rPr>
                <w:rFonts w:eastAsia="Arial" w:cs="Arial"/>
                <w:b/>
                <w:color w:val="253441"/>
                <w:sz w:val="25"/>
              </w:rPr>
              <w:t>God is not merely interested in what you accomplish through homeschooling. He is also forming you as you walk with Him through it.</w:t>
            </w:r>
          </w:p>
        </w:tc>
      </w:tr>
    </w:tbl>
    <w:p w14:paraId="609C6337" w14:textId="77777777" w:rsidR="006E428D" w:rsidRDefault="006E428D">
      <w:pPr>
        <w:spacing w:after="0"/>
      </w:pPr>
    </w:p>
    <w:p w14:paraId="6A9718B5" w14:textId="77777777" w:rsidR="006E428D" w:rsidRDefault="005D15F6">
      <w:r>
        <w:rPr>
          <w:rFonts w:eastAsia="Arial" w:cs="Arial"/>
        </w:rPr>
        <w:br w:type="page"/>
      </w:r>
    </w:p>
    <w:p w14:paraId="419BCEE4" w14:textId="77777777" w:rsidR="006E428D" w:rsidRPr="0007435F" w:rsidRDefault="005D15F6">
      <w:pPr>
        <w:spacing w:after="160" w:line="240" w:lineRule="auto"/>
        <w:jc w:val="center"/>
        <w:rPr>
          <w:color w:val="DF07C0"/>
        </w:rPr>
      </w:pPr>
      <w:r w:rsidRPr="0007435F">
        <w:rPr>
          <w:rFonts w:eastAsia="Arial" w:cs="Arial"/>
          <w:b/>
          <w:color w:val="DF07C0"/>
          <w:sz w:val="21"/>
        </w:rPr>
        <w:lastRenderedPageBreak/>
        <w:t>SECRET #5 IN PRACTICE</w:t>
      </w:r>
    </w:p>
    <w:p w14:paraId="115CD354" w14:textId="77777777" w:rsidR="006E428D" w:rsidRDefault="005D15F6">
      <w:pPr>
        <w:spacing w:after="160" w:line="240" w:lineRule="auto"/>
        <w:jc w:val="center"/>
      </w:pPr>
      <w:r>
        <w:rPr>
          <w:rFonts w:eastAsia="Arial" w:cs="Arial"/>
          <w:b/>
          <w:color w:val="253441"/>
          <w:sz w:val="51"/>
        </w:rPr>
        <w:t>Build from the Source</w:t>
      </w:r>
    </w:p>
    <w:p w14:paraId="3123F078" w14:textId="77777777" w:rsidR="006E428D" w:rsidRDefault="005D15F6">
      <w:pPr>
        <w:spacing w:after="160"/>
      </w:pPr>
      <w:r>
        <w:rPr>
          <w:rFonts w:eastAsia="Arial" w:cs="Arial"/>
        </w:rPr>
        <w:t>Dependence on God is not an emergency measure for especially difficult days. It is the daily posture that keeps the calling from becoming an idol or an unbearable weight.</w:t>
      </w:r>
    </w:p>
    <w:p w14:paraId="4ACCF2DA" w14:textId="77777777" w:rsidR="006E428D" w:rsidRDefault="005D15F6">
      <w:pPr>
        <w:pStyle w:val="Heading2"/>
      </w:pPr>
      <w:r>
        <w:rPr>
          <w:rFonts w:ascii="Arial" w:eastAsia="Arial" w:hAnsi="Arial" w:cs="Arial"/>
        </w:rPr>
        <w:t>A Simple Daily Rhythm</w:t>
      </w:r>
    </w:p>
    <w:p w14:paraId="338D6512" w14:textId="77777777" w:rsidR="006E428D" w:rsidRDefault="005D15F6">
      <w:pPr>
        <w:pStyle w:val="ListBullet"/>
      </w:pPr>
      <w:r>
        <w:rPr>
          <w:rFonts w:eastAsia="Arial" w:cs="Arial"/>
        </w:rPr>
        <w:t>Begin with surrender: “Lord, this day and these children belong to You.”</w:t>
      </w:r>
    </w:p>
    <w:p w14:paraId="526B2F24" w14:textId="77777777" w:rsidR="006E428D" w:rsidRDefault="005D15F6">
      <w:pPr>
        <w:pStyle w:val="ListBullet"/>
      </w:pPr>
      <w:r>
        <w:rPr>
          <w:rFonts w:eastAsia="Arial" w:cs="Arial"/>
        </w:rPr>
        <w:t>Ask for wisdom about the actual needs in front of you.</w:t>
      </w:r>
    </w:p>
    <w:p w14:paraId="74FC5C7B" w14:textId="77777777" w:rsidR="006E428D" w:rsidRDefault="005D15F6">
      <w:pPr>
        <w:pStyle w:val="ListBullet"/>
      </w:pPr>
      <w:r>
        <w:rPr>
          <w:rFonts w:eastAsia="Arial" w:cs="Arial"/>
        </w:rPr>
        <w:t>Return to Christ when frustration rises instead of waiting until the day is over.</w:t>
      </w:r>
    </w:p>
    <w:p w14:paraId="1074C3D0" w14:textId="77777777" w:rsidR="006E428D" w:rsidRDefault="005D15F6">
      <w:pPr>
        <w:pStyle w:val="ListBullet"/>
      </w:pPr>
      <w:r>
        <w:rPr>
          <w:rFonts w:eastAsia="Arial" w:cs="Arial"/>
        </w:rPr>
        <w:t>Receive help from your spouse, community, church, tutors, or trusted friends when it is needed.</w:t>
      </w:r>
    </w:p>
    <w:p w14:paraId="6A88B00B" w14:textId="77777777" w:rsidR="006E428D" w:rsidRDefault="005D15F6">
      <w:pPr>
        <w:pStyle w:val="ListBullet"/>
      </w:pPr>
      <w:r>
        <w:rPr>
          <w:rFonts w:eastAsia="Arial" w:cs="Arial"/>
        </w:rPr>
        <w:t>End by noticing God’s faithfulness—not merely reviewing what remains unfinished.</w:t>
      </w:r>
    </w:p>
    <w:tbl>
      <w:tblPr>
        <w:tblW w:w="0" w:type="auto"/>
        <w:tblLayout w:type="fixed"/>
        <w:tblLook w:val="04A0" w:firstRow="1" w:lastRow="0" w:firstColumn="1" w:lastColumn="0" w:noHBand="0" w:noVBand="1"/>
      </w:tblPr>
      <w:tblGrid>
        <w:gridCol w:w="9792"/>
      </w:tblGrid>
      <w:tr w:rsidR="006E428D" w14:paraId="7705C578" w14:textId="77777777">
        <w:tc>
          <w:tcPr>
            <w:tcW w:w="9792" w:type="dxa"/>
            <w:shd w:val="clear" w:color="auto" w:fill="F5F1E8"/>
            <w:tcMar>
              <w:top w:w="120" w:type="dxa"/>
              <w:left w:w="160" w:type="dxa"/>
              <w:bottom w:w="120" w:type="dxa"/>
              <w:right w:w="160" w:type="dxa"/>
            </w:tcMar>
          </w:tcPr>
          <w:p w14:paraId="18D679A7" w14:textId="77777777" w:rsidR="006E428D" w:rsidRDefault="005D15F6">
            <w:pPr>
              <w:spacing w:before="160" w:after="160"/>
              <w:jc w:val="center"/>
            </w:pPr>
            <w:r w:rsidRPr="0007435F">
              <w:rPr>
                <w:rFonts w:eastAsia="Arial" w:cs="Arial"/>
                <w:b/>
                <w:color w:val="DF07C0"/>
                <w:sz w:val="18"/>
              </w:rPr>
              <w:t>STAY ROOTED</w:t>
            </w:r>
            <w:r>
              <w:rPr>
                <w:rFonts w:eastAsia="Arial" w:cs="Arial"/>
                <w:b/>
                <w:color w:val="BE913E"/>
                <w:sz w:val="18"/>
              </w:rPr>
              <w:br/>
            </w:r>
            <w:r>
              <w:rPr>
                <w:rFonts w:eastAsia="Arial" w:cs="Arial"/>
                <w:b/>
                <w:color w:val="253441"/>
                <w:sz w:val="25"/>
              </w:rPr>
              <w:t>Your assignment is something God entrusts to you. Your identity is something He gives to you. Homeschooling is part of your calling; it is not the source of your worth.</w:t>
            </w:r>
          </w:p>
        </w:tc>
      </w:tr>
    </w:tbl>
    <w:p w14:paraId="33758993" w14:textId="77777777" w:rsidR="006E428D" w:rsidRDefault="006E428D">
      <w:pPr>
        <w:spacing w:after="0"/>
      </w:pPr>
    </w:p>
    <w:p w14:paraId="3F2BA558" w14:textId="77777777" w:rsidR="006E428D" w:rsidRDefault="005D15F6">
      <w:pPr>
        <w:pStyle w:val="Heading2"/>
      </w:pPr>
      <w:r>
        <w:rPr>
          <w:rFonts w:ascii="Arial" w:eastAsia="Arial" w:hAnsi="Arial" w:cs="Arial"/>
        </w:rPr>
        <w:t>Pause and Reflect</w:t>
      </w:r>
    </w:p>
    <w:p w14:paraId="0872EBC0" w14:textId="77777777" w:rsidR="006E428D" w:rsidRDefault="005D15F6">
      <w:pPr>
        <w:pStyle w:val="ListBullet"/>
        <w:spacing w:after="160"/>
      </w:pPr>
      <w:r>
        <w:rPr>
          <w:rFonts w:eastAsia="Arial" w:cs="Arial"/>
        </w:rPr>
        <w:t>Where have you been attempting to homeschool in your own strength?</w:t>
      </w:r>
    </w:p>
    <w:p w14:paraId="3BCAE2DE" w14:textId="77777777" w:rsidR="006E428D" w:rsidRDefault="005D15F6">
      <w:pPr>
        <w:pBdr>
          <w:bottom w:val="single" w:sz="4" w:space="1" w:color="C8C8C8"/>
        </w:pBdr>
        <w:spacing w:after="140" w:line="240" w:lineRule="auto"/>
      </w:pPr>
      <w:r>
        <w:rPr>
          <w:rFonts w:eastAsia="Arial" w:cs="Arial"/>
          <w:sz w:val="16"/>
        </w:rPr>
        <w:t xml:space="preserve"> </w:t>
      </w:r>
    </w:p>
    <w:p w14:paraId="716E2860" w14:textId="77777777" w:rsidR="006E428D" w:rsidRDefault="005D15F6">
      <w:pPr>
        <w:pBdr>
          <w:bottom w:val="single" w:sz="4" w:space="1" w:color="C8C8C8"/>
        </w:pBdr>
        <w:spacing w:after="140" w:line="240" w:lineRule="auto"/>
      </w:pPr>
      <w:r>
        <w:rPr>
          <w:rFonts w:eastAsia="Arial" w:cs="Arial"/>
          <w:sz w:val="16"/>
        </w:rPr>
        <w:t xml:space="preserve"> </w:t>
      </w:r>
    </w:p>
    <w:p w14:paraId="2A0FE0E4" w14:textId="77777777" w:rsidR="006E428D" w:rsidRDefault="005D15F6">
      <w:pPr>
        <w:pStyle w:val="ListBullet"/>
        <w:spacing w:after="160"/>
      </w:pPr>
      <w:r>
        <w:rPr>
          <w:rFonts w:eastAsia="Arial" w:cs="Arial"/>
        </w:rPr>
        <w:t>What would daily dependence on Christ look like in one practical area?</w:t>
      </w:r>
    </w:p>
    <w:p w14:paraId="3E33419A" w14:textId="77777777" w:rsidR="006E428D" w:rsidRDefault="005D15F6">
      <w:pPr>
        <w:pBdr>
          <w:bottom w:val="single" w:sz="4" w:space="1" w:color="C8C8C8"/>
        </w:pBdr>
        <w:spacing w:after="140" w:line="240" w:lineRule="auto"/>
      </w:pPr>
      <w:r>
        <w:rPr>
          <w:rFonts w:eastAsia="Arial" w:cs="Arial"/>
          <w:sz w:val="16"/>
        </w:rPr>
        <w:t xml:space="preserve"> </w:t>
      </w:r>
    </w:p>
    <w:p w14:paraId="4F688251" w14:textId="77777777" w:rsidR="006E428D" w:rsidRDefault="005D15F6">
      <w:pPr>
        <w:pBdr>
          <w:bottom w:val="single" w:sz="4" w:space="1" w:color="C8C8C8"/>
        </w:pBdr>
        <w:spacing w:after="140" w:line="240" w:lineRule="auto"/>
      </w:pPr>
      <w:r>
        <w:rPr>
          <w:rFonts w:eastAsia="Arial" w:cs="Arial"/>
          <w:sz w:val="16"/>
        </w:rPr>
        <w:t xml:space="preserve"> </w:t>
      </w:r>
    </w:p>
    <w:p w14:paraId="775C414D" w14:textId="77777777" w:rsidR="006E428D" w:rsidRDefault="005D15F6">
      <w:r>
        <w:rPr>
          <w:rFonts w:eastAsia="Arial" w:cs="Arial"/>
        </w:rPr>
        <w:br w:type="page"/>
      </w:r>
    </w:p>
    <w:p w14:paraId="29422C0C" w14:textId="77777777" w:rsidR="006E428D" w:rsidRPr="0091563C" w:rsidRDefault="005D15F6">
      <w:pPr>
        <w:spacing w:after="160" w:line="240" w:lineRule="auto"/>
        <w:jc w:val="center"/>
        <w:rPr>
          <w:color w:val="DF07C0"/>
        </w:rPr>
      </w:pPr>
      <w:r w:rsidRPr="0091563C">
        <w:rPr>
          <w:rFonts w:eastAsia="Arial" w:cs="Arial"/>
          <w:b/>
          <w:color w:val="DF07C0"/>
          <w:sz w:val="21"/>
        </w:rPr>
        <w:lastRenderedPageBreak/>
        <w:t>YOUR NEXT STEP</w:t>
      </w:r>
    </w:p>
    <w:p w14:paraId="6AA0929C" w14:textId="3CCA473A" w:rsidR="006E428D" w:rsidRDefault="005D15F6">
      <w:pPr>
        <w:spacing w:after="160" w:line="240" w:lineRule="auto"/>
        <w:jc w:val="center"/>
      </w:pPr>
      <w:r>
        <w:rPr>
          <w:rFonts w:eastAsia="Arial" w:cs="Arial"/>
          <w:b/>
          <w:color w:val="253441"/>
          <w:sz w:val="51"/>
        </w:rPr>
        <w:t>A Different Kind of Homeschool Success</w:t>
      </w:r>
    </w:p>
    <w:p w14:paraId="2D256B1A" w14:textId="77777777" w:rsidR="006E428D" w:rsidRDefault="005D15F6">
      <w:pPr>
        <w:spacing w:after="160"/>
      </w:pPr>
      <w:r>
        <w:rPr>
          <w:rFonts w:eastAsia="Arial" w:cs="Arial"/>
        </w:rPr>
        <w:t xml:space="preserve">You have now seen the five truths that can change the way you carry </w:t>
      </w:r>
      <w:proofErr w:type="gramStart"/>
      <w:r>
        <w:rPr>
          <w:rFonts w:eastAsia="Arial" w:cs="Arial"/>
        </w:rPr>
        <w:t>your</w:t>
      </w:r>
      <w:proofErr w:type="gramEnd"/>
      <w:r>
        <w:rPr>
          <w:rFonts w:eastAsia="Arial" w:cs="Arial"/>
        </w:rPr>
        <w:t xml:space="preserve"> homeschool:</w:t>
      </w:r>
    </w:p>
    <w:p w14:paraId="0F8A84AA" w14:textId="77777777" w:rsidR="006E428D" w:rsidRDefault="005D15F6">
      <w:pPr>
        <w:pStyle w:val="ListBullet"/>
      </w:pPr>
      <w:r>
        <w:rPr>
          <w:rFonts w:eastAsia="Arial" w:cs="Arial"/>
        </w:rPr>
        <w:t>You do not have to remain trapped by the belief that you are not enough.</w:t>
      </w:r>
    </w:p>
    <w:p w14:paraId="5010146C" w14:textId="77777777" w:rsidR="006E428D" w:rsidRDefault="005D15F6">
      <w:pPr>
        <w:pStyle w:val="ListBullet"/>
      </w:pPr>
      <w:r>
        <w:rPr>
          <w:rFonts w:eastAsia="Arial" w:cs="Arial"/>
        </w:rPr>
        <w:t>Overwhelm and stress do not have to define your days.</w:t>
      </w:r>
    </w:p>
    <w:p w14:paraId="13EC4296" w14:textId="77777777" w:rsidR="006E428D" w:rsidRDefault="005D15F6">
      <w:pPr>
        <w:pStyle w:val="ListBullet"/>
      </w:pPr>
      <w:r>
        <w:rPr>
          <w:rFonts w:eastAsia="Arial" w:cs="Arial"/>
        </w:rPr>
        <w:t>Your homeschool does not need to look like anyone else’s.</w:t>
      </w:r>
    </w:p>
    <w:p w14:paraId="69C335AD" w14:textId="77777777" w:rsidR="006E428D" w:rsidRDefault="005D15F6">
      <w:pPr>
        <w:pStyle w:val="ListBullet"/>
      </w:pPr>
      <w:r>
        <w:rPr>
          <w:rFonts w:eastAsia="Arial" w:cs="Arial"/>
        </w:rPr>
        <w:t>Education is about far more than academics.</w:t>
      </w:r>
    </w:p>
    <w:p w14:paraId="00EF2F1A" w14:textId="77777777" w:rsidR="006E428D" w:rsidRDefault="005D15F6">
      <w:pPr>
        <w:pStyle w:val="ListBullet"/>
      </w:pPr>
      <w:r>
        <w:rPr>
          <w:rFonts w:eastAsia="Arial" w:cs="Arial"/>
        </w:rPr>
        <w:t>You were never meant to do this in your own strength.</w:t>
      </w:r>
    </w:p>
    <w:p w14:paraId="72EEB895" w14:textId="77777777" w:rsidR="006E428D" w:rsidRDefault="005D15F6">
      <w:pPr>
        <w:spacing w:after="160"/>
      </w:pPr>
      <w:r>
        <w:rPr>
          <w:rFonts w:eastAsia="Arial" w:cs="Arial"/>
        </w:rPr>
        <w:t>The goal is not to master all five by tomorrow morning. Choose the truth your heart needs most right now. Return to it. Talk about it with someone you trust. Let it reshape one decision, one expectation, or one rhythm in your home.</w:t>
      </w:r>
    </w:p>
    <w:tbl>
      <w:tblPr>
        <w:tblW w:w="0" w:type="auto"/>
        <w:tblLayout w:type="fixed"/>
        <w:tblLook w:val="04A0" w:firstRow="1" w:lastRow="0" w:firstColumn="1" w:lastColumn="0" w:noHBand="0" w:noVBand="1"/>
      </w:tblPr>
      <w:tblGrid>
        <w:gridCol w:w="9792"/>
      </w:tblGrid>
      <w:tr w:rsidR="006E428D" w14:paraId="75B6B84E" w14:textId="77777777">
        <w:tc>
          <w:tcPr>
            <w:tcW w:w="9792" w:type="dxa"/>
            <w:shd w:val="clear" w:color="auto" w:fill="F5F1E8"/>
            <w:tcMar>
              <w:top w:w="120" w:type="dxa"/>
              <w:left w:w="160" w:type="dxa"/>
              <w:bottom w:w="120" w:type="dxa"/>
              <w:right w:w="160" w:type="dxa"/>
            </w:tcMar>
          </w:tcPr>
          <w:p w14:paraId="4B2C188D" w14:textId="77777777" w:rsidR="006E428D" w:rsidRDefault="005D15F6">
            <w:pPr>
              <w:spacing w:before="160" w:after="160"/>
              <w:jc w:val="center"/>
            </w:pPr>
            <w:r>
              <w:rPr>
                <w:rFonts w:eastAsia="Arial" w:cs="Arial"/>
                <w:b/>
                <w:color w:val="253441"/>
                <w:sz w:val="25"/>
              </w:rPr>
              <w:t>You can homeschool with confidence—not because every day will be easy, but because God will be faithful.</w:t>
            </w:r>
          </w:p>
        </w:tc>
      </w:tr>
    </w:tbl>
    <w:p w14:paraId="7DC9756E" w14:textId="77777777" w:rsidR="006E428D" w:rsidRDefault="006E428D">
      <w:pPr>
        <w:spacing w:after="0"/>
      </w:pPr>
    </w:p>
    <w:p w14:paraId="0BE1B76B" w14:textId="56A35E0B" w:rsidR="00A9580D" w:rsidRPr="0091563C" w:rsidRDefault="0091563C" w:rsidP="0091563C">
      <w:pPr>
        <w:rPr>
          <w:rFonts w:eastAsia="Arial" w:cs="Arial"/>
          <w:i/>
          <w:color w:val="DF07C0"/>
        </w:rPr>
      </w:pPr>
      <w:r w:rsidRPr="0091563C">
        <w:rPr>
          <w:rFonts w:eastAsia="Arial" w:cs="Arial"/>
          <w:i/>
          <w:color w:val="DF07C0"/>
        </w:rPr>
        <w:t xml:space="preserve">You don’t have to stay the course alone—join the Gift of Homeschooling Facebook community </w:t>
      </w:r>
      <w:r w:rsidRPr="0091563C">
        <w:rPr>
          <w:rFonts w:eastAsia="Arial" w:cs="Arial"/>
          <w:i/>
          <w:color w:val="DF07C0"/>
        </w:rPr>
        <w:t>for daily encouragement and allow you</w:t>
      </w:r>
      <w:r w:rsidRPr="0091563C">
        <w:rPr>
          <w:rFonts w:eastAsia="Arial" w:cs="Arial"/>
          <w:i/>
          <w:color w:val="DF07C0"/>
        </w:rPr>
        <w:t xml:space="preserve"> </w:t>
      </w:r>
      <w:r w:rsidRPr="0091563C">
        <w:rPr>
          <w:rFonts w:eastAsia="Arial" w:cs="Arial"/>
          <w:i/>
          <w:color w:val="DF07C0"/>
        </w:rPr>
        <w:t xml:space="preserve">to </w:t>
      </w:r>
      <w:r w:rsidRPr="0091563C">
        <w:rPr>
          <w:rFonts w:eastAsia="Arial" w:cs="Arial"/>
          <w:i/>
          <w:color w:val="DF07C0"/>
        </w:rPr>
        <w:t xml:space="preserve">walk alongside </w:t>
      </w:r>
      <w:r w:rsidRPr="0091563C">
        <w:rPr>
          <w:rFonts w:eastAsia="Arial" w:cs="Arial"/>
          <w:i/>
          <w:color w:val="DF07C0"/>
        </w:rPr>
        <w:t xml:space="preserve">other </w:t>
      </w:r>
      <w:r w:rsidRPr="0091563C">
        <w:rPr>
          <w:rFonts w:eastAsia="Arial" w:cs="Arial"/>
          <w:i/>
          <w:color w:val="DF07C0"/>
        </w:rPr>
        <w:t>mothers who are building their homes on Christ, one faithful day at a tim</w:t>
      </w:r>
      <w:r w:rsidR="00A9580D">
        <w:rPr>
          <w:rFonts w:eastAsia="Arial" w:cs="Arial"/>
          <w:i/>
          <w:color w:val="DF07C0"/>
        </w:rPr>
        <w:t xml:space="preserve">e. </w:t>
      </w:r>
      <w:hyperlink r:id="rId8" w:history="1">
        <w:r w:rsidR="00A9580D" w:rsidRPr="00A9580D">
          <w:rPr>
            <w:rStyle w:val="Hyperlink"/>
            <w:rFonts w:eastAsia="Arial" w:cs="Arial"/>
            <w:i/>
          </w:rPr>
          <w:t>https://www.facebook.com/groups/giftofhomeschooling</w:t>
        </w:r>
      </w:hyperlink>
    </w:p>
    <w:p w14:paraId="1BB1292F" w14:textId="77777777" w:rsidR="006E428D" w:rsidRDefault="005D15F6">
      <w:r>
        <w:rPr>
          <w:rFonts w:eastAsia="Arial" w:cs="Arial"/>
        </w:rPr>
        <w:br w:type="page"/>
      </w:r>
    </w:p>
    <w:p w14:paraId="7685B275" w14:textId="77777777" w:rsidR="006E428D" w:rsidRPr="00A9580D" w:rsidRDefault="005D15F6">
      <w:pPr>
        <w:spacing w:after="160" w:line="240" w:lineRule="auto"/>
        <w:jc w:val="center"/>
        <w:rPr>
          <w:color w:val="DF07C0"/>
        </w:rPr>
      </w:pPr>
      <w:r w:rsidRPr="00A9580D">
        <w:rPr>
          <w:rFonts w:eastAsia="Arial" w:cs="Arial"/>
          <w:b/>
          <w:color w:val="DF07C0"/>
          <w:sz w:val="21"/>
        </w:rPr>
        <w:lastRenderedPageBreak/>
        <w:t>CONTINUE THE JOURNEY</w:t>
      </w:r>
    </w:p>
    <w:p w14:paraId="021C302A" w14:textId="77777777" w:rsidR="006E428D" w:rsidRDefault="005D15F6">
      <w:pPr>
        <w:spacing w:after="160" w:line="240" w:lineRule="auto"/>
        <w:jc w:val="center"/>
      </w:pPr>
      <w:r>
        <w:rPr>
          <w:rFonts w:eastAsia="Arial" w:cs="Arial"/>
          <w:b/>
          <w:color w:val="253441"/>
          <w:sz w:val="51"/>
        </w:rPr>
        <w:t>You Were Never Meant to Walk Alone</w:t>
      </w:r>
    </w:p>
    <w:p w14:paraId="0E705FE7" w14:textId="77777777" w:rsidR="006E428D" w:rsidRDefault="005D15F6">
      <w:pPr>
        <w:spacing w:after="160"/>
      </w:pPr>
      <w:r>
        <w:rPr>
          <w:rFonts w:eastAsia="Arial" w:cs="Arial"/>
        </w:rPr>
        <w:t>Gift of Homeschooling exists to encourage and strengthen homeschool mothers through God’s Word so they can joyfully stay the course and faithfully steward the calling God has entrusted to them.</w:t>
      </w:r>
    </w:p>
    <w:p w14:paraId="081BCD95" w14:textId="77777777" w:rsidR="006E428D" w:rsidRDefault="005D15F6">
      <w:pPr>
        <w:spacing w:after="160"/>
      </w:pPr>
      <w:r>
        <w:rPr>
          <w:rFonts w:eastAsia="Arial" w:cs="Arial"/>
        </w:rPr>
        <w:t>Stay connected for biblical encouragement, practical teaching, and honest conversations about building your homeschool—and your life—on Christ.</w:t>
      </w:r>
    </w:p>
    <w:p w14:paraId="2DAA7B23" w14:textId="77777777" w:rsidR="006E428D" w:rsidRDefault="005D15F6">
      <w:pPr>
        <w:pStyle w:val="Heading2"/>
      </w:pPr>
      <w:r>
        <w:rPr>
          <w:rFonts w:ascii="Arial" w:eastAsia="Arial" w:hAnsi="Arial" w:cs="Arial"/>
        </w:rPr>
        <w:t>About Nadia</w:t>
      </w:r>
    </w:p>
    <w:p w14:paraId="0042B56D" w14:textId="41F65C77" w:rsidR="006E428D" w:rsidRDefault="005D15F6">
      <w:pPr>
        <w:spacing w:after="160"/>
        <w:rPr>
          <w:rFonts w:eastAsia="Arial" w:cs="Arial"/>
        </w:rPr>
      </w:pPr>
      <w:r>
        <w:rPr>
          <w:rFonts w:eastAsia="Arial" w:cs="Arial"/>
        </w:rPr>
        <w:t xml:space="preserve">Nadia Ott is a wife, mother, entrepreneur, author, and veteran homeschool mom who has homeschooled her two sons from </w:t>
      </w:r>
      <w:r w:rsidR="00A9580D">
        <w:rPr>
          <w:rFonts w:eastAsia="Arial" w:cs="Arial"/>
        </w:rPr>
        <w:t>birth</w:t>
      </w:r>
      <w:r>
        <w:rPr>
          <w:rFonts w:eastAsia="Arial" w:cs="Arial"/>
        </w:rPr>
        <w:t>. Through Gift of Homeschooling, she encourages mothers to walk in faith, reject pressure and comparison, and trust that God will faithfully equip and guide them as they remain obedient to His calling.</w:t>
      </w:r>
    </w:p>
    <w:p w14:paraId="710BC58F" w14:textId="77777777" w:rsidR="00C96F2D" w:rsidRDefault="00C96F2D">
      <w:pPr>
        <w:spacing w:after="160"/>
        <w:rPr>
          <w:rFonts w:eastAsia="Arial" w:cs="Arial"/>
        </w:rPr>
      </w:pPr>
    </w:p>
    <w:p w14:paraId="6D365129" w14:textId="055295CB" w:rsidR="00C96F2D" w:rsidRDefault="00C96F2D" w:rsidP="00C96F2D">
      <w:pPr>
        <w:pStyle w:val="Heading2"/>
        <w:rPr>
          <w:rFonts w:ascii="Arial" w:eastAsia="Arial" w:hAnsi="Arial" w:cs="Arial"/>
        </w:rPr>
      </w:pPr>
      <w:r>
        <w:rPr>
          <w:rFonts w:ascii="Arial" w:eastAsia="Arial" w:hAnsi="Arial" w:cs="Arial"/>
        </w:rPr>
        <w:t>Join the GOH Private Facebook Community</w:t>
      </w:r>
    </w:p>
    <w:p w14:paraId="2F6E50AF" w14:textId="4BF4974D" w:rsidR="00C96F2D" w:rsidRPr="00C96F2D" w:rsidRDefault="00C96F2D" w:rsidP="00C96F2D">
      <w:pPr>
        <w:rPr>
          <w:iCs/>
        </w:rPr>
      </w:pPr>
      <w:hyperlink r:id="rId9" w:history="1">
        <w:r w:rsidRPr="00C96F2D">
          <w:rPr>
            <w:rStyle w:val="Hyperlink"/>
            <w:rFonts w:eastAsia="Arial" w:cs="Arial"/>
            <w:iCs/>
          </w:rPr>
          <w:t>https://www.facebook.com/groups/giftofhomeschooling</w:t>
        </w:r>
      </w:hyperlink>
    </w:p>
    <w:p w14:paraId="124E9EFF" w14:textId="77777777" w:rsidR="00C96F2D" w:rsidRDefault="00C96F2D">
      <w:pPr>
        <w:spacing w:after="160"/>
      </w:pPr>
    </w:p>
    <w:p w14:paraId="1A36C38F" w14:textId="77777777" w:rsidR="006E428D" w:rsidRDefault="005D15F6">
      <w:pPr>
        <w:pStyle w:val="Heading2"/>
      </w:pPr>
      <w:r>
        <w:rPr>
          <w:rFonts w:ascii="Arial" w:eastAsia="Arial" w:hAnsi="Arial" w:cs="Arial"/>
        </w:rPr>
        <w:t>Explore the Devotional</w:t>
      </w:r>
    </w:p>
    <w:p w14:paraId="41F8F7D4" w14:textId="77777777" w:rsidR="006E428D" w:rsidRDefault="005D15F6">
      <w:pPr>
        <w:spacing w:after="160"/>
      </w:pPr>
      <w:r>
        <w:rPr>
          <w:rFonts w:eastAsia="Arial" w:cs="Arial"/>
        </w:rPr>
        <w:t>The Gift of Homeschooling Devotional: 90 Days of Encouragement for the Homeschooling Parent</w:t>
      </w:r>
    </w:p>
    <w:p w14:paraId="07484EAD" w14:textId="138573E9" w:rsidR="006E428D" w:rsidRDefault="00C96F2D">
      <w:pPr>
        <w:spacing w:after="160"/>
      </w:pPr>
      <w:hyperlink r:id="rId10" w:history="1">
        <w:r w:rsidR="005D15F6" w:rsidRPr="00C96F2D">
          <w:rPr>
            <w:rStyle w:val="Hyperlink"/>
            <w:rFonts w:eastAsia="Arial" w:cs="Arial"/>
          </w:rPr>
          <w:t>Amazon: https://amzn.to/4qZckkt</w:t>
        </w:r>
      </w:hyperlink>
    </w:p>
    <w:tbl>
      <w:tblPr>
        <w:tblW w:w="0" w:type="auto"/>
        <w:tblLayout w:type="fixed"/>
        <w:tblLook w:val="04A0" w:firstRow="1" w:lastRow="0" w:firstColumn="1" w:lastColumn="0" w:noHBand="0" w:noVBand="1"/>
      </w:tblPr>
      <w:tblGrid>
        <w:gridCol w:w="9792"/>
      </w:tblGrid>
      <w:tr w:rsidR="006E428D" w14:paraId="7ED2449B" w14:textId="77777777">
        <w:tc>
          <w:tcPr>
            <w:tcW w:w="9792" w:type="dxa"/>
            <w:shd w:val="clear" w:color="auto" w:fill="F5F1E8"/>
            <w:tcMar>
              <w:top w:w="120" w:type="dxa"/>
              <w:left w:w="160" w:type="dxa"/>
              <w:bottom w:w="120" w:type="dxa"/>
              <w:right w:w="160" w:type="dxa"/>
            </w:tcMar>
          </w:tcPr>
          <w:p w14:paraId="7BFEF38C" w14:textId="77777777" w:rsidR="006E428D" w:rsidRDefault="005D15F6">
            <w:pPr>
              <w:spacing w:before="160" w:after="160"/>
              <w:jc w:val="center"/>
            </w:pPr>
            <w:r w:rsidRPr="00C96F2D">
              <w:rPr>
                <w:rFonts w:eastAsia="Arial" w:cs="Arial"/>
                <w:b/>
                <w:color w:val="DF07C0"/>
                <w:sz w:val="18"/>
              </w:rPr>
              <w:t>GIFT OF HOMESCHOOLING</w:t>
            </w:r>
            <w:r>
              <w:rPr>
                <w:rFonts w:eastAsia="Arial" w:cs="Arial"/>
                <w:b/>
                <w:color w:val="BE913E"/>
                <w:sz w:val="18"/>
              </w:rPr>
              <w:br/>
            </w:r>
            <w:r>
              <w:rPr>
                <w:rFonts w:eastAsia="Arial" w:cs="Arial"/>
                <w:b/>
                <w:color w:val="253441"/>
                <w:sz w:val="25"/>
              </w:rPr>
              <w:t>Helping homeschool moms joyfully stay the course through God’s Word.</w:t>
            </w:r>
          </w:p>
        </w:tc>
      </w:tr>
    </w:tbl>
    <w:p w14:paraId="639EED29" w14:textId="77777777" w:rsidR="006E428D" w:rsidRDefault="006E428D">
      <w:pPr>
        <w:spacing w:after="0"/>
      </w:pPr>
    </w:p>
    <w:p w14:paraId="62FD2BAA" w14:textId="77777777" w:rsidR="006E428D" w:rsidRDefault="005D15F6">
      <w:pPr>
        <w:spacing w:after="160"/>
        <w:jc w:val="center"/>
      </w:pPr>
      <w:r>
        <w:rPr>
          <w:rFonts w:eastAsia="Arial" w:cs="Arial"/>
        </w:rPr>
        <w:t>© 2026 Nadia Ott. All rights reserved.</w:t>
      </w:r>
    </w:p>
    <w:p w14:paraId="2580F692" w14:textId="77777777" w:rsidR="006E428D" w:rsidRDefault="005D15F6">
      <w:r>
        <w:rPr>
          <w:rFonts w:eastAsia="Arial" w:cs="Arial"/>
        </w:rPr>
        <w:br w:type="page"/>
      </w:r>
    </w:p>
    <w:p w14:paraId="5F800266" w14:textId="77777777" w:rsidR="006E428D" w:rsidRDefault="005D15F6">
      <w:r>
        <w:rPr>
          <w:rFonts w:eastAsia="Arial" w:cs="Arial"/>
        </w:rPr>
        <w:lastRenderedPageBreak/>
        <w:br/>
      </w:r>
      <w:r>
        <w:rPr>
          <w:rFonts w:eastAsia="Arial" w:cs="Arial"/>
        </w:rPr>
        <w:br/>
      </w:r>
      <w:r>
        <w:rPr>
          <w:rFonts w:eastAsia="Arial" w:cs="Arial"/>
        </w:rPr>
        <w:br/>
      </w:r>
      <w:r>
        <w:rPr>
          <w:rFonts w:eastAsia="Arial" w:cs="Arial"/>
        </w:rPr>
        <w:br/>
      </w:r>
      <w:r>
        <w:rPr>
          <w:rFonts w:eastAsia="Arial" w:cs="Arial"/>
        </w:rPr>
        <w:br/>
      </w:r>
      <w:r>
        <w:rPr>
          <w:rFonts w:eastAsia="Arial" w:cs="Arial"/>
        </w:rPr>
        <w:br/>
      </w:r>
    </w:p>
    <w:p w14:paraId="4CE8E835" w14:textId="77777777" w:rsidR="006E428D" w:rsidRPr="00C96F2D" w:rsidRDefault="005D15F6">
      <w:pPr>
        <w:spacing w:after="160" w:line="240" w:lineRule="auto"/>
        <w:jc w:val="center"/>
        <w:rPr>
          <w:color w:val="DF07C0"/>
        </w:rPr>
      </w:pPr>
      <w:r w:rsidRPr="00C96F2D">
        <w:rPr>
          <w:rFonts w:eastAsia="Arial" w:cs="Arial"/>
          <w:b/>
          <w:color w:val="DF07C0"/>
          <w:sz w:val="21"/>
        </w:rPr>
        <w:t>A FINAL ENCOURAGEMENT</w:t>
      </w:r>
    </w:p>
    <w:p w14:paraId="1E211B56" w14:textId="22F5D4E2" w:rsidR="006E428D" w:rsidRDefault="005D15F6">
      <w:pPr>
        <w:spacing w:after="160" w:line="240" w:lineRule="auto"/>
        <w:jc w:val="center"/>
      </w:pPr>
      <w:r>
        <w:rPr>
          <w:rFonts w:eastAsia="Arial" w:cs="Arial"/>
          <w:b/>
          <w:color w:val="253441"/>
          <w:sz w:val="51"/>
        </w:rPr>
        <w:t>Keep Going, Faithful Mama</w:t>
      </w:r>
    </w:p>
    <w:p w14:paraId="77228329" w14:textId="77777777" w:rsidR="006E428D" w:rsidRDefault="005D15F6">
      <w:r>
        <w:rPr>
          <w:rFonts w:eastAsia="Arial" w:cs="Arial"/>
        </w:rPr>
        <w:br/>
      </w:r>
    </w:p>
    <w:tbl>
      <w:tblPr>
        <w:tblW w:w="0" w:type="auto"/>
        <w:tblLayout w:type="fixed"/>
        <w:tblLook w:val="04A0" w:firstRow="1" w:lastRow="0" w:firstColumn="1" w:lastColumn="0" w:noHBand="0" w:noVBand="1"/>
      </w:tblPr>
      <w:tblGrid>
        <w:gridCol w:w="9792"/>
      </w:tblGrid>
      <w:tr w:rsidR="006E428D" w14:paraId="0B4FD174" w14:textId="77777777">
        <w:tc>
          <w:tcPr>
            <w:tcW w:w="9792" w:type="dxa"/>
            <w:shd w:val="clear" w:color="auto" w:fill="F5F1E8"/>
            <w:tcMar>
              <w:top w:w="120" w:type="dxa"/>
              <w:left w:w="160" w:type="dxa"/>
              <w:bottom w:w="120" w:type="dxa"/>
              <w:right w:w="160" w:type="dxa"/>
            </w:tcMar>
          </w:tcPr>
          <w:p w14:paraId="020EC2B2" w14:textId="77777777" w:rsidR="006E428D" w:rsidRDefault="005D15F6">
            <w:pPr>
              <w:spacing w:before="160" w:after="160"/>
              <w:jc w:val="center"/>
            </w:pPr>
            <w:r>
              <w:rPr>
                <w:rFonts w:eastAsia="Arial" w:cs="Arial"/>
                <w:b/>
                <w:color w:val="253441"/>
                <w:sz w:val="25"/>
              </w:rPr>
              <w:t>May the Lord strengthen your heart, encourage your soul, and remind you that He is faithful.</w:t>
            </w:r>
          </w:p>
        </w:tc>
      </w:tr>
    </w:tbl>
    <w:p w14:paraId="1022F7C2" w14:textId="77777777" w:rsidR="006E428D" w:rsidRDefault="006E428D">
      <w:pPr>
        <w:spacing w:after="0"/>
      </w:pPr>
    </w:p>
    <w:p w14:paraId="288782D1" w14:textId="77777777" w:rsidR="006E428D" w:rsidRDefault="005D15F6">
      <w:r>
        <w:rPr>
          <w:rFonts w:eastAsia="Arial" w:cs="Arial"/>
        </w:rPr>
        <w:br/>
      </w:r>
      <w:r>
        <w:rPr>
          <w:rFonts w:eastAsia="Arial" w:cs="Arial"/>
        </w:rPr>
        <w:br/>
      </w:r>
    </w:p>
    <w:p w14:paraId="71B2631A" w14:textId="14606893" w:rsidR="006E428D" w:rsidRPr="00C96F2D" w:rsidRDefault="005D15F6">
      <w:pPr>
        <w:spacing w:after="160"/>
        <w:jc w:val="center"/>
        <w:rPr>
          <w:color w:val="DF07C0"/>
        </w:rPr>
      </w:pPr>
      <w:r w:rsidRPr="00C96F2D">
        <w:rPr>
          <w:rFonts w:eastAsia="Arial" w:cs="Arial"/>
          <w:i/>
          <w:color w:val="DF07C0"/>
        </w:rPr>
        <w:t>You are not alone,</w:t>
      </w:r>
      <w:r w:rsidR="00C96F2D" w:rsidRPr="00C96F2D">
        <w:rPr>
          <w:rFonts w:eastAsia="Arial" w:cs="Arial"/>
          <w:i/>
          <w:color w:val="DF07C0"/>
        </w:rPr>
        <w:t xml:space="preserve"> Y</w:t>
      </w:r>
      <w:r w:rsidRPr="00C96F2D">
        <w:rPr>
          <w:rFonts w:eastAsia="Arial" w:cs="Arial"/>
          <w:i/>
          <w:color w:val="DF07C0"/>
        </w:rPr>
        <w:t>ou’ve</w:t>
      </w:r>
      <w:r w:rsidR="00C96F2D" w:rsidRPr="00C96F2D">
        <w:rPr>
          <w:rFonts w:eastAsia="Arial" w:cs="Arial"/>
          <w:i/>
          <w:color w:val="DF07C0"/>
        </w:rPr>
        <w:t xml:space="preserve"> G</w:t>
      </w:r>
      <w:r w:rsidRPr="00C96F2D">
        <w:rPr>
          <w:rFonts w:eastAsia="Arial" w:cs="Arial"/>
          <w:i/>
          <w:color w:val="DF07C0"/>
        </w:rPr>
        <w:t xml:space="preserve">ot </w:t>
      </w:r>
      <w:r w:rsidR="00C96F2D" w:rsidRPr="00C96F2D">
        <w:rPr>
          <w:rFonts w:eastAsia="Arial" w:cs="Arial"/>
          <w:i/>
          <w:color w:val="DF07C0"/>
        </w:rPr>
        <w:t>T</w:t>
      </w:r>
      <w:r w:rsidRPr="00C96F2D">
        <w:rPr>
          <w:rFonts w:eastAsia="Arial" w:cs="Arial"/>
          <w:i/>
          <w:color w:val="DF07C0"/>
        </w:rPr>
        <w:t>his</w:t>
      </w:r>
      <w:r w:rsidR="00C96F2D" w:rsidRPr="00C96F2D">
        <w:rPr>
          <w:rFonts w:eastAsia="Arial" w:cs="Arial"/>
          <w:i/>
          <w:color w:val="DF07C0"/>
        </w:rPr>
        <w:t>!</w:t>
      </w:r>
    </w:p>
    <w:sectPr w:rsidR="006E428D" w:rsidRPr="00C96F2D" w:rsidSect="00034616">
      <w:headerReference w:type="default" r:id="rId11"/>
      <w:footerReference w:type="default" r:id="rId12"/>
      <w:pgSz w:w="12240" w:h="15840"/>
      <w:pgMar w:top="1037" w:right="1224" w:bottom="893" w:left="1224"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469CB" w14:textId="77777777" w:rsidR="005D15F6" w:rsidRDefault="005D15F6">
      <w:pPr>
        <w:spacing w:after="0" w:line="240" w:lineRule="auto"/>
      </w:pPr>
      <w:r>
        <w:separator/>
      </w:r>
    </w:p>
  </w:endnote>
  <w:endnote w:type="continuationSeparator" w:id="0">
    <w:p w14:paraId="3B3C5410" w14:textId="77777777" w:rsidR="005D15F6" w:rsidRDefault="005D1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A771" w14:textId="77777777" w:rsidR="006E428D" w:rsidRDefault="005D15F6">
    <w:pPr>
      <w:pStyle w:val="Footer"/>
      <w:jc w:val="center"/>
    </w:pPr>
    <w:r>
      <w:rPr>
        <w:rFonts w:eastAsia="Arial" w:cs="Arial"/>
        <w:color w:val="BE913E"/>
        <w:sz w:val="16"/>
      </w:rPr>
      <w:t xml:space="preserve">GIFT OF </w:t>
    </w:r>
    <w:proofErr w:type="gramStart"/>
    <w:r>
      <w:rPr>
        <w:rFonts w:eastAsia="Arial" w:cs="Arial"/>
        <w:color w:val="BE913E"/>
        <w:sz w:val="16"/>
      </w:rPr>
      <w:t>HOMESCHOOLING  |</w:t>
    </w:r>
    <w:proofErr w:type="gramEnd"/>
    <w:r>
      <w:rPr>
        <w:rFonts w:eastAsia="Arial" w:cs="Arial"/>
        <w:color w:val="BE913E"/>
        <w:sz w:val="16"/>
      </w:rPr>
      <w:t xml:space="preserve">  5 SECRETS TO HOMESCHOOLING SUCCESS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44B1F" w14:textId="77777777" w:rsidR="005D15F6" w:rsidRDefault="005D15F6">
      <w:pPr>
        <w:spacing w:after="0" w:line="240" w:lineRule="auto"/>
      </w:pPr>
      <w:r>
        <w:separator/>
      </w:r>
    </w:p>
  </w:footnote>
  <w:footnote w:type="continuationSeparator" w:id="0">
    <w:p w14:paraId="293DE26C" w14:textId="77777777" w:rsidR="005D15F6" w:rsidRDefault="005D1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C228" w14:textId="77777777" w:rsidR="006E428D" w:rsidRDefault="006E42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378249">
    <w:abstractNumId w:val="8"/>
  </w:num>
  <w:num w:numId="2" w16cid:durableId="1413619588">
    <w:abstractNumId w:val="6"/>
  </w:num>
  <w:num w:numId="3" w16cid:durableId="2099909670">
    <w:abstractNumId w:val="5"/>
  </w:num>
  <w:num w:numId="4" w16cid:durableId="360715490">
    <w:abstractNumId w:val="4"/>
  </w:num>
  <w:num w:numId="5" w16cid:durableId="1791629548">
    <w:abstractNumId w:val="7"/>
  </w:num>
  <w:num w:numId="6" w16cid:durableId="584534493">
    <w:abstractNumId w:val="3"/>
  </w:num>
  <w:num w:numId="7" w16cid:durableId="2021857028">
    <w:abstractNumId w:val="2"/>
  </w:num>
  <w:num w:numId="8" w16cid:durableId="492725336">
    <w:abstractNumId w:val="1"/>
  </w:num>
  <w:num w:numId="9" w16cid:durableId="2049914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F1A"/>
    <w:rsid w:val="00034616"/>
    <w:rsid w:val="0006063C"/>
    <w:rsid w:val="0007435F"/>
    <w:rsid w:val="0015074B"/>
    <w:rsid w:val="0029639D"/>
    <w:rsid w:val="00326F90"/>
    <w:rsid w:val="005D15F6"/>
    <w:rsid w:val="006E428D"/>
    <w:rsid w:val="0091563C"/>
    <w:rsid w:val="00A9580D"/>
    <w:rsid w:val="00AA1D8D"/>
    <w:rsid w:val="00B47730"/>
    <w:rsid w:val="00C96F2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5D62A4"/>
  <w14:defaultImageDpi w14:val="300"/>
  <w15:docId w15:val="{A1D399AE-F6E7-4B05-BAFD-61C89542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59" w:lineRule="auto"/>
    </w:pPr>
    <w:rPr>
      <w:rFonts w:ascii="Arial" w:hAnsi="Arial"/>
      <w:color w:val="282828"/>
      <w:sz w:val="28"/>
    </w:rPr>
  </w:style>
  <w:style w:type="paragraph" w:styleId="Heading1">
    <w:name w:val="heading 1"/>
    <w:basedOn w:val="Normal"/>
    <w:next w:val="Normal"/>
    <w:link w:val="Heading1Char"/>
    <w:uiPriority w:val="9"/>
    <w:qFormat/>
    <w:rsid w:val="00FC693F"/>
    <w:pPr>
      <w:keepNext/>
      <w:keepLines/>
      <w:spacing w:before="160" w:after="140" w:line="240" w:lineRule="auto"/>
      <w:outlineLvl w:val="0"/>
    </w:pPr>
    <w:rPr>
      <w:rFonts w:asciiTheme="majorHAnsi" w:eastAsiaTheme="majorEastAsia" w:hAnsiTheme="majorHAnsi" w:cstheme="majorBidi"/>
      <w:b/>
      <w:bCs/>
      <w:color w:val="253441"/>
      <w:sz w:val="51"/>
      <w:szCs w:val="28"/>
    </w:rPr>
  </w:style>
  <w:style w:type="paragraph" w:styleId="Heading2">
    <w:name w:val="heading 2"/>
    <w:basedOn w:val="Normal"/>
    <w:next w:val="Normal"/>
    <w:link w:val="Heading2Char"/>
    <w:uiPriority w:val="9"/>
    <w:unhideWhenUsed/>
    <w:qFormat/>
    <w:rsid w:val="00FC693F"/>
    <w:pPr>
      <w:keepNext/>
      <w:keepLines/>
      <w:spacing w:before="160" w:after="140" w:line="240" w:lineRule="auto"/>
      <w:outlineLvl w:val="1"/>
    </w:pPr>
    <w:rPr>
      <w:rFonts w:asciiTheme="majorHAnsi" w:eastAsiaTheme="majorEastAsia" w:hAnsiTheme="majorHAnsi" w:cstheme="majorBidi"/>
      <w:b/>
      <w:bCs/>
      <w:color w:val="697E6A"/>
      <w:sz w:val="33"/>
      <w:szCs w:val="26"/>
    </w:rPr>
  </w:style>
  <w:style w:type="paragraph" w:styleId="Heading3">
    <w:name w:val="heading 3"/>
    <w:basedOn w:val="Normal"/>
    <w:next w:val="Normal"/>
    <w:link w:val="Heading3Char"/>
    <w:uiPriority w:val="9"/>
    <w:unhideWhenUsed/>
    <w:qFormat/>
    <w:rsid w:val="00FC693F"/>
    <w:pPr>
      <w:keepNext/>
      <w:keepLines/>
      <w:spacing w:before="160" w:after="140" w:line="240" w:lineRule="auto"/>
      <w:outlineLvl w:val="2"/>
    </w:pPr>
    <w:rPr>
      <w:rFonts w:asciiTheme="majorHAnsi" w:eastAsiaTheme="majorEastAsia" w:hAnsiTheme="majorHAnsi" w:cstheme="majorBidi"/>
      <w:b/>
      <w:bCs/>
      <w:color w:val="BE913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9580D"/>
    <w:rPr>
      <w:color w:val="0000FF" w:themeColor="hyperlink"/>
      <w:u w:val="single"/>
    </w:rPr>
  </w:style>
  <w:style w:type="character" w:styleId="UnresolvedMention">
    <w:name w:val="Unresolved Mention"/>
    <w:basedOn w:val="DefaultParagraphFont"/>
    <w:uiPriority w:val="99"/>
    <w:semiHidden/>
    <w:unhideWhenUsed/>
    <w:rsid w:val="00A95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giftofhomeschool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Amazon:%20https://amzn.to/4qZckkt" TargetMode="External"/><Relationship Id="rId4" Type="http://schemas.openxmlformats.org/officeDocument/2006/relationships/settings" Target="settings.xml"/><Relationship Id="rId9" Type="http://schemas.openxmlformats.org/officeDocument/2006/relationships/hyperlink" Target="https://www.facebook.com/groups/giftofhomeschool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2398</Words>
  <Characters>13674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Wolfgang Ott</cp:lastModifiedBy>
  <cp:revision>2</cp:revision>
  <dcterms:created xsi:type="dcterms:W3CDTF">2026-09-26T13:20:00Z</dcterms:created>
  <dcterms:modified xsi:type="dcterms:W3CDTF">2026-09-26T13:20:00Z</dcterms:modified>
  <cp:category/>
</cp:coreProperties>
</file>